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EA76AD">
        <w:rPr>
          <w:rFonts w:ascii="Times New Roman" w:hAnsi="Times New Roman" w:cs="Times New Roman"/>
          <w:b/>
          <w:sz w:val="20"/>
          <w:szCs w:val="20"/>
        </w:rPr>
        <w:t xml:space="preserve"> 16</w:t>
      </w:r>
      <w:r w:rsidR="00656CD4">
        <w:rPr>
          <w:rFonts w:ascii="Times New Roman" w:hAnsi="Times New Roman" w:cs="Times New Roman"/>
          <w:b/>
          <w:sz w:val="20"/>
          <w:szCs w:val="20"/>
        </w:rPr>
        <w:t>3</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E5043E">
        <w:rPr>
          <w:rFonts w:ascii="Times New Roman" w:hAnsi="Times New Roman"/>
          <w:i/>
          <w:sz w:val="18"/>
          <w:szCs w:val="20"/>
          <w:u w:val="none"/>
        </w:rPr>
        <w:t>38</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E5043E">
        <w:rPr>
          <w:rFonts w:ascii="Times New Roman" w:hAnsi="Times New Roman"/>
          <w:i/>
          <w:sz w:val="18"/>
          <w:szCs w:val="18"/>
          <w:u w:val="none"/>
        </w:rPr>
        <w:t>28</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E5043E">
        <w:rPr>
          <w:rFonts w:ascii="Times New Roman" w:hAnsi="Times New Roman" w:cs="Times New Roman"/>
          <w:b/>
          <w:i/>
          <w:sz w:val="18"/>
          <w:szCs w:val="18"/>
        </w:rPr>
        <w:t>14</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AF45F2">
        <w:rPr>
          <w:rFonts w:ascii="Times New Roman" w:hAnsi="Times New Roman" w:cs="Times New Roman"/>
          <w:b/>
          <w:i/>
          <w:sz w:val="18"/>
          <w:szCs w:val="20"/>
        </w:rPr>
        <w:t>Verônica Resende Ferreira e Silva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AF45F2">
        <w:rPr>
          <w:rFonts w:ascii="Times New Roman" w:hAnsi="Times New Roman" w:cs="Times New Roman"/>
          <w:b/>
          <w:i/>
          <w:sz w:val="18"/>
          <w:szCs w:val="20"/>
        </w:rPr>
        <w:t>Clênia Cecília Coelho</w:t>
      </w:r>
    </w:p>
    <w:p w:rsidR="00BF0110" w:rsidRDefault="00BF0110" w:rsidP="00E672BA">
      <w:pPr>
        <w:spacing w:after="0" w:line="240" w:lineRule="auto"/>
        <w:ind w:left="3402"/>
        <w:jc w:val="both"/>
        <w:rPr>
          <w:rFonts w:ascii="Times New Roman" w:hAnsi="Times New Roman" w:cs="Times New Roman"/>
          <w:sz w:val="20"/>
          <w:szCs w:val="20"/>
        </w:rPr>
      </w:pPr>
    </w:p>
    <w:p w:rsidR="005421A7" w:rsidRPr="0033126B" w:rsidRDefault="00A05E56" w:rsidP="00612BF2">
      <w:pPr>
        <w:spacing w:after="0" w:line="240" w:lineRule="auto"/>
        <w:ind w:left="3544"/>
        <w:jc w:val="both"/>
        <w:rPr>
          <w:rFonts w:ascii="Times New Roman" w:hAnsi="Times New Roman" w:cs="Times New Roman"/>
          <w:sz w:val="20"/>
          <w:szCs w:val="20"/>
        </w:rPr>
      </w:pPr>
      <w:r>
        <w:rPr>
          <w:rFonts w:ascii="Times New Roman" w:hAnsi="Times New Roman" w:cs="Times New Roman"/>
          <w:noProof/>
          <w:sz w:val="20"/>
          <w:szCs w:val="20"/>
        </w:rPr>
        <w:pict>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33126B">
        <w:rPr>
          <w:rFonts w:ascii="Times New Roman" w:hAnsi="Times New Roman" w:cs="Times New Roman"/>
          <w:sz w:val="20"/>
          <w:szCs w:val="20"/>
        </w:rPr>
        <w:t xml:space="preserve">Por esta Ata de Registro de Preços de fornecimento, que fazem entre si, de um lado o </w:t>
      </w:r>
      <w:r w:rsidR="005421A7" w:rsidRPr="0033126B">
        <w:rPr>
          <w:rFonts w:ascii="Times New Roman" w:hAnsi="Times New Roman" w:cs="Times New Roman"/>
          <w:b/>
          <w:sz w:val="20"/>
          <w:szCs w:val="20"/>
        </w:rPr>
        <w:t>MUNICÍPIO DE PRESIDENTE OLEGÁRIO</w:t>
      </w:r>
      <w:r w:rsidR="005421A7" w:rsidRPr="0033126B">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33126B">
        <w:rPr>
          <w:rFonts w:ascii="Times New Roman" w:hAnsi="Times New Roman" w:cs="Times New Roman"/>
          <w:b/>
          <w:sz w:val="20"/>
          <w:szCs w:val="20"/>
        </w:rPr>
        <w:t>JOÃO CARLOS NOGUEIRA DE CASTILHO</w:t>
      </w:r>
      <w:r w:rsidR="005421A7" w:rsidRPr="0033126B">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33126B">
        <w:rPr>
          <w:rFonts w:ascii="Times New Roman" w:hAnsi="Times New Roman" w:cs="Times New Roman"/>
          <w:b/>
          <w:caps/>
          <w:sz w:val="20"/>
          <w:szCs w:val="20"/>
        </w:rPr>
        <w:t>Contratante</w:t>
      </w:r>
      <w:r w:rsidR="005421A7" w:rsidRPr="0033126B">
        <w:rPr>
          <w:rFonts w:ascii="Times New Roman" w:hAnsi="Times New Roman" w:cs="Times New Roman"/>
          <w:sz w:val="20"/>
          <w:szCs w:val="20"/>
        </w:rPr>
        <w:t xml:space="preserve">, e de outro lado, </w:t>
      </w:r>
      <w:r w:rsidR="005A7B25" w:rsidRPr="0033126B">
        <w:rPr>
          <w:rFonts w:ascii="Times New Roman" w:hAnsi="Times New Roman" w:cs="Times New Roman"/>
          <w:sz w:val="20"/>
          <w:szCs w:val="20"/>
        </w:rPr>
        <w:t xml:space="preserve">a empresa </w:t>
      </w:r>
      <w:r w:rsidR="008D49B7" w:rsidRPr="00427B51">
        <w:rPr>
          <w:rFonts w:ascii="Times New Roman" w:hAnsi="Times New Roman" w:cs="Times New Roman"/>
          <w:b/>
          <w:bCs/>
          <w:sz w:val="20"/>
          <w:szCs w:val="20"/>
        </w:rPr>
        <w:t>EQUIPAR MEDICO E HOSPITALAR LTDA</w:t>
      </w:r>
      <w:r w:rsidR="005A7B25" w:rsidRPr="0033126B">
        <w:rPr>
          <w:rFonts w:ascii="Times New Roman" w:hAnsi="Times New Roman" w:cs="Times New Roman"/>
          <w:sz w:val="20"/>
          <w:szCs w:val="20"/>
        </w:rPr>
        <w:t xml:space="preserve">, </w:t>
      </w:r>
      <w:r w:rsidR="00FE16A5" w:rsidRPr="00960DB1">
        <w:rPr>
          <w:rFonts w:ascii="Times New Roman" w:hAnsi="Times New Roman" w:cs="Times New Roman"/>
          <w:sz w:val="20"/>
          <w:szCs w:val="20"/>
        </w:rPr>
        <w:t>pessoa jur</w:t>
      </w:r>
      <w:r w:rsidR="00FE16A5">
        <w:rPr>
          <w:rFonts w:ascii="Times New Roman" w:hAnsi="Times New Roman" w:cs="Times New Roman"/>
          <w:sz w:val="20"/>
          <w:szCs w:val="20"/>
        </w:rPr>
        <w:t xml:space="preserve">ídica, inscrita no CNPJ sob nº. </w:t>
      </w:r>
      <w:r w:rsidR="00FE16A5" w:rsidRPr="003D6AA3">
        <w:rPr>
          <w:rFonts w:ascii="Times New Roman" w:hAnsi="Times New Roman" w:cs="Times New Roman"/>
          <w:sz w:val="20"/>
          <w:szCs w:val="20"/>
        </w:rPr>
        <w:t>25.725.813/0001-70</w:t>
      </w:r>
      <w:r w:rsidR="00FE16A5">
        <w:rPr>
          <w:rFonts w:ascii="Times New Roman" w:hAnsi="Times New Roman" w:cs="Times New Roman"/>
          <w:sz w:val="20"/>
          <w:szCs w:val="20"/>
        </w:rPr>
        <w:t xml:space="preserve"> </w:t>
      </w:r>
      <w:r w:rsidR="00FE16A5" w:rsidRPr="00960DB1">
        <w:rPr>
          <w:rFonts w:ascii="Times New Roman" w:hAnsi="Times New Roman" w:cs="Times New Roman"/>
          <w:sz w:val="20"/>
          <w:szCs w:val="20"/>
        </w:rPr>
        <w:t>situada</w:t>
      </w:r>
      <w:r w:rsidR="00FE16A5">
        <w:rPr>
          <w:rFonts w:ascii="Times New Roman" w:hAnsi="Times New Roman" w:cs="Times New Roman"/>
          <w:sz w:val="20"/>
          <w:szCs w:val="20"/>
        </w:rPr>
        <w:t xml:space="preserve"> na </w:t>
      </w:r>
      <w:r w:rsidR="00FE16A5" w:rsidRPr="00895D30">
        <w:rPr>
          <w:rFonts w:ascii="Times New Roman" w:hAnsi="Times New Roman" w:cs="Times New Roman"/>
          <w:sz w:val="20"/>
          <w:szCs w:val="20"/>
        </w:rPr>
        <w:t>Rua Paracatu</w:t>
      </w:r>
      <w:r w:rsidR="00FE16A5" w:rsidRPr="00960DB1">
        <w:rPr>
          <w:rFonts w:ascii="Times New Roman" w:hAnsi="Times New Roman" w:cs="Times New Roman"/>
          <w:sz w:val="20"/>
          <w:szCs w:val="20"/>
        </w:rPr>
        <w:t xml:space="preserve">, </w:t>
      </w:r>
      <w:r w:rsidR="00FE16A5">
        <w:rPr>
          <w:rFonts w:ascii="Times New Roman" w:hAnsi="Times New Roman" w:cs="Times New Roman"/>
          <w:sz w:val="20"/>
          <w:szCs w:val="20"/>
        </w:rPr>
        <w:t>Bandeirantes</w:t>
      </w:r>
      <w:r w:rsidR="00FE16A5" w:rsidRPr="00960DB1">
        <w:rPr>
          <w:rFonts w:ascii="Times New Roman" w:hAnsi="Times New Roman" w:cs="Times New Roman"/>
          <w:sz w:val="20"/>
          <w:szCs w:val="20"/>
        </w:rPr>
        <w:t>,</w:t>
      </w:r>
      <w:r w:rsidR="00FE16A5">
        <w:rPr>
          <w:rFonts w:ascii="Times New Roman" w:hAnsi="Times New Roman" w:cs="Times New Roman"/>
          <w:sz w:val="20"/>
          <w:szCs w:val="20"/>
        </w:rPr>
        <w:t xml:space="preserve"> na cidade de Juiz de Fora/MG</w:t>
      </w:r>
      <w:r w:rsidR="00FE16A5" w:rsidRPr="00960DB1">
        <w:rPr>
          <w:rFonts w:ascii="Times New Roman" w:hAnsi="Times New Roman" w:cs="Times New Roman"/>
          <w:sz w:val="20"/>
          <w:szCs w:val="20"/>
        </w:rPr>
        <w:t xml:space="preserve"> CEP</w:t>
      </w:r>
      <w:r w:rsidR="00FE16A5">
        <w:rPr>
          <w:rFonts w:ascii="Times New Roman" w:hAnsi="Times New Roman" w:cs="Times New Roman"/>
          <w:sz w:val="20"/>
          <w:szCs w:val="20"/>
        </w:rPr>
        <w:t xml:space="preserve"> </w:t>
      </w:r>
      <w:r w:rsidR="00FE16A5" w:rsidRPr="00242ADC">
        <w:rPr>
          <w:rFonts w:ascii="Times New Roman" w:hAnsi="Times New Roman" w:cs="Times New Roman"/>
          <w:sz w:val="20"/>
          <w:szCs w:val="20"/>
        </w:rPr>
        <w:t>36</w:t>
      </w:r>
      <w:r w:rsidR="00FE16A5">
        <w:rPr>
          <w:rFonts w:ascii="Times New Roman" w:hAnsi="Times New Roman" w:cs="Times New Roman"/>
          <w:sz w:val="20"/>
          <w:szCs w:val="20"/>
        </w:rPr>
        <w:t>.</w:t>
      </w:r>
      <w:r w:rsidR="00FE16A5" w:rsidRPr="00242ADC">
        <w:rPr>
          <w:rFonts w:ascii="Times New Roman" w:hAnsi="Times New Roman" w:cs="Times New Roman"/>
          <w:sz w:val="20"/>
          <w:szCs w:val="20"/>
        </w:rPr>
        <w:t>047-040</w:t>
      </w:r>
      <w:r w:rsidR="00FE16A5" w:rsidRPr="003D262F">
        <w:rPr>
          <w:rFonts w:ascii="Times New Roman" w:hAnsi="Times New Roman" w:cs="Times New Roman"/>
          <w:sz w:val="20"/>
          <w:szCs w:val="20"/>
        </w:rPr>
        <w:t>,</w:t>
      </w:r>
      <w:r w:rsidR="00FE16A5" w:rsidRPr="00960DB1">
        <w:rPr>
          <w:rFonts w:ascii="Times New Roman" w:hAnsi="Times New Roman" w:cs="Times New Roman"/>
          <w:sz w:val="20"/>
          <w:szCs w:val="20"/>
        </w:rPr>
        <w:t xml:space="preserve"> neste ato </w:t>
      </w:r>
      <w:r w:rsidR="00FE16A5" w:rsidRPr="00960DB1">
        <w:rPr>
          <w:rFonts w:ascii="Times New Roman" w:hAnsi="Times New Roman" w:cs="Times New Roman"/>
          <w:b/>
          <w:sz w:val="20"/>
          <w:szCs w:val="20"/>
        </w:rPr>
        <w:t xml:space="preserve">REPRESENTADA </w:t>
      </w:r>
      <w:r w:rsidR="00FE16A5" w:rsidRPr="00960DB1">
        <w:rPr>
          <w:rFonts w:ascii="Times New Roman" w:hAnsi="Times New Roman" w:cs="Times New Roman"/>
          <w:sz w:val="20"/>
          <w:szCs w:val="20"/>
        </w:rPr>
        <w:t>por su</w:t>
      </w:r>
      <w:r w:rsidR="00FE16A5">
        <w:rPr>
          <w:rFonts w:ascii="Times New Roman" w:hAnsi="Times New Roman" w:cs="Times New Roman"/>
          <w:sz w:val="20"/>
          <w:szCs w:val="20"/>
        </w:rPr>
        <w:t>a</w:t>
      </w:r>
      <w:r w:rsidR="00FE16A5" w:rsidRPr="00960DB1">
        <w:rPr>
          <w:rFonts w:ascii="Times New Roman" w:hAnsi="Times New Roman" w:cs="Times New Roman"/>
          <w:sz w:val="20"/>
          <w:szCs w:val="20"/>
        </w:rPr>
        <w:t xml:space="preserve"> representante legal, </w:t>
      </w:r>
      <w:r w:rsidR="00FE16A5">
        <w:rPr>
          <w:rFonts w:ascii="Times New Roman" w:hAnsi="Times New Roman" w:cs="Times New Roman"/>
          <w:sz w:val="20"/>
          <w:szCs w:val="20"/>
        </w:rPr>
        <w:t xml:space="preserve">o Sr. </w:t>
      </w:r>
      <w:r w:rsidR="00FE16A5">
        <w:rPr>
          <w:rFonts w:ascii="Times New Roman" w:hAnsi="Times New Roman" w:cs="Times New Roman"/>
          <w:b/>
          <w:sz w:val="20"/>
          <w:szCs w:val="20"/>
        </w:rPr>
        <w:t>JOSÉ GERALDO CHAVES</w:t>
      </w:r>
      <w:r w:rsidR="00FE16A5">
        <w:rPr>
          <w:rFonts w:ascii="Times New Roman" w:hAnsi="Times New Roman" w:cs="Times New Roman"/>
          <w:sz w:val="20"/>
          <w:szCs w:val="20"/>
        </w:rPr>
        <w:t xml:space="preserve">, inscrito no CPF nº. </w:t>
      </w:r>
      <w:r w:rsidR="00FE16A5" w:rsidRPr="00225EB6">
        <w:rPr>
          <w:rFonts w:ascii="Times New Roman" w:hAnsi="Times New Roman" w:cs="Times New Roman"/>
          <w:sz w:val="20"/>
          <w:szCs w:val="20"/>
        </w:rPr>
        <w:t>132.910.336-04</w:t>
      </w:r>
      <w:r w:rsidR="00FE16A5">
        <w:rPr>
          <w:rFonts w:ascii="Times New Roman" w:hAnsi="Times New Roman" w:cs="Times New Roman"/>
          <w:sz w:val="20"/>
          <w:szCs w:val="20"/>
        </w:rPr>
        <w:t xml:space="preserve"> </w:t>
      </w:r>
      <w:r w:rsidR="00FE16A5" w:rsidRPr="00960DB1">
        <w:rPr>
          <w:rFonts w:ascii="Times New Roman" w:hAnsi="Times New Roman" w:cs="Times New Roman"/>
          <w:sz w:val="20"/>
          <w:szCs w:val="20"/>
        </w:rPr>
        <w:t>e RG nº.</w:t>
      </w:r>
      <w:r w:rsidR="00FE16A5">
        <w:rPr>
          <w:rFonts w:ascii="Times New Roman" w:hAnsi="Times New Roman" w:cs="Times New Roman"/>
          <w:sz w:val="20"/>
          <w:szCs w:val="20"/>
        </w:rPr>
        <w:t xml:space="preserve"> </w:t>
      </w:r>
      <w:r w:rsidR="00FE16A5" w:rsidRPr="0079292D">
        <w:rPr>
          <w:rFonts w:ascii="Times New Roman" w:hAnsi="Times New Roman" w:cs="Times New Roman"/>
          <w:sz w:val="20"/>
          <w:szCs w:val="20"/>
        </w:rPr>
        <w:t>M- 8.286.276</w:t>
      </w:r>
      <w:r w:rsidR="00381C40" w:rsidRPr="0033126B">
        <w:rPr>
          <w:rFonts w:ascii="Times New Roman" w:hAnsi="Times New Roman" w:cs="Times New Roman"/>
          <w:sz w:val="20"/>
          <w:szCs w:val="20"/>
        </w:rPr>
        <w:t xml:space="preserve">, </w:t>
      </w:r>
      <w:r w:rsidR="005421A7" w:rsidRPr="0033126B">
        <w:rPr>
          <w:rFonts w:ascii="Times New Roman" w:hAnsi="Times New Roman" w:cs="Times New Roman"/>
          <w:sz w:val="20"/>
          <w:szCs w:val="20"/>
        </w:rPr>
        <w:t xml:space="preserve">doravante denominada </w:t>
      </w:r>
      <w:r w:rsidR="005421A7" w:rsidRPr="0033126B">
        <w:rPr>
          <w:rFonts w:ascii="Times New Roman" w:hAnsi="Times New Roman" w:cs="Times New Roman"/>
          <w:b/>
          <w:sz w:val="20"/>
          <w:szCs w:val="20"/>
        </w:rPr>
        <w:t>CONTRATADA</w:t>
      </w:r>
      <w:r w:rsidR="005421A7" w:rsidRPr="0033126B">
        <w:rPr>
          <w:rFonts w:ascii="Times New Roman" w:hAnsi="Times New Roman" w:cs="Times New Roman"/>
          <w:sz w:val="20"/>
          <w:szCs w:val="20"/>
        </w:rPr>
        <w:t xml:space="preserve">, resolvem firmar a presente Ata, sob a regência das Leis Federais </w:t>
      </w:r>
      <w:proofErr w:type="spellStart"/>
      <w:r w:rsidR="005421A7" w:rsidRPr="0033126B">
        <w:rPr>
          <w:rFonts w:ascii="Times New Roman" w:hAnsi="Times New Roman" w:cs="Times New Roman"/>
          <w:sz w:val="20"/>
          <w:szCs w:val="20"/>
        </w:rPr>
        <w:t>nº</w:t>
      </w:r>
      <w:r w:rsidR="005421A7" w:rsidRPr="0033126B">
        <w:rPr>
          <w:rFonts w:ascii="Times New Roman" w:hAnsi="Times New Roman" w:cs="Times New Roman"/>
          <w:sz w:val="20"/>
          <w:szCs w:val="20"/>
          <w:vertAlign w:val="superscript"/>
        </w:rPr>
        <w:t>s</w:t>
      </w:r>
      <w:proofErr w:type="spellEnd"/>
      <w:r w:rsidR="005421A7" w:rsidRPr="0033126B">
        <w:rPr>
          <w:rFonts w:ascii="Times New Roman" w:hAnsi="Times New Roman" w:cs="Times New Roman"/>
          <w:sz w:val="20"/>
          <w:szCs w:val="20"/>
          <w:vertAlign w:val="subscript"/>
        </w:rPr>
        <w:t>.</w:t>
      </w:r>
      <w:r w:rsidR="005421A7" w:rsidRPr="0033126B">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00590C46">
        <w:rPr>
          <w:rFonts w:ascii="Times New Roman" w:hAnsi="Times New Roman"/>
          <w:b w:val="0"/>
          <w:sz w:val="20"/>
          <w:szCs w:val="20"/>
        </w:rPr>
        <w:t xml:space="preserve"> P</w:t>
      </w:r>
      <w:r w:rsidRPr="00563F8C">
        <w:rPr>
          <w:rFonts w:ascii="Times New Roman" w:hAnsi="Times New Roman"/>
          <w:b w:val="0"/>
          <w:sz w:val="20"/>
          <w:szCs w:val="20"/>
        </w:rPr>
        <w:t>r</w:t>
      </w:r>
      <w:r>
        <w:rPr>
          <w:rFonts w:ascii="Times New Roman" w:hAnsi="Times New Roman"/>
          <w:b w:val="0"/>
          <w:sz w:val="20"/>
          <w:szCs w:val="20"/>
        </w:rPr>
        <w:t>ocess</w:t>
      </w:r>
      <w:r w:rsidR="00590C46">
        <w:rPr>
          <w:rFonts w:ascii="Times New Roman" w:hAnsi="Times New Roman"/>
          <w:b w:val="0"/>
          <w:sz w:val="20"/>
          <w:szCs w:val="20"/>
        </w:rPr>
        <w:t>o L</w:t>
      </w:r>
      <w:r w:rsidRPr="00563F8C">
        <w:rPr>
          <w:rFonts w:ascii="Times New Roman" w:hAnsi="Times New Roman"/>
          <w:b w:val="0"/>
          <w:sz w:val="20"/>
          <w:szCs w:val="20"/>
        </w:rPr>
        <w:t>icita</w:t>
      </w:r>
      <w:r w:rsidR="00590C46">
        <w:rPr>
          <w:rFonts w:ascii="Times New Roman" w:hAnsi="Times New Roman"/>
          <w:b w:val="0"/>
          <w:sz w:val="20"/>
          <w:szCs w:val="20"/>
        </w:rPr>
        <w:t>tório nº. 038</w:t>
      </w:r>
      <w:r>
        <w:rPr>
          <w:rFonts w:ascii="Times New Roman" w:hAnsi="Times New Roman"/>
          <w:b w:val="0"/>
          <w:sz w:val="20"/>
          <w:szCs w:val="20"/>
        </w:rPr>
        <w:t>/2019</w:t>
      </w:r>
      <w:r w:rsidRPr="00D21A53">
        <w:rPr>
          <w:rFonts w:ascii="Times New Roman" w:hAnsi="Times New Roman"/>
          <w:b w:val="0"/>
          <w:sz w:val="20"/>
          <w:szCs w:val="20"/>
        </w:rPr>
        <w:t xml:space="preserve"> por m</w:t>
      </w:r>
      <w:r w:rsidR="00590C46">
        <w:rPr>
          <w:rFonts w:ascii="Times New Roman" w:hAnsi="Times New Roman"/>
          <w:b w:val="0"/>
          <w:sz w:val="20"/>
          <w:szCs w:val="20"/>
        </w:rPr>
        <w:t>eio do Pregão Presencial nº. 028</w:t>
      </w:r>
      <w:r w:rsidRPr="00D21A53">
        <w:rPr>
          <w:rFonts w:ascii="Times New Roman" w:hAnsi="Times New Roman"/>
          <w:b w:val="0"/>
          <w:sz w:val="20"/>
          <w:szCs w:val="20"/>
        </w:rPr>
        <w:t>/201</w:t>
      </w:r>
      <w:r>
        <w:rPr>
          <w:rFonts w:ascii="Times New Roman" w:hAnsi="Times New Roman"/>
          <w:b w:val="0"/>
          <w:sz w:val="20"/>
          <w:szCs w:val="20"/>
        </w:rPr>
        <w:t>9 pelo proce</w:t>
      </w:r>
      <w:r w:rsidR="00590C46">
        <w:rPr>
          <w:rFonts w:ascii="Times New Roman" w:hAnsi="Times New Roman"/>
          <w:b w:val="0"/>
          <w:sz w:val="20"/>
          <w:szCs w:val="20"/>
        </w:rPr>
        <w:t>dimento de Registro de Preços 014</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694DC4" w:rsidRPr="00694DC4" w:rsidRDefault="00694DC4" w:rsidP="00694DC4">
      <w:pPr>
        <w:pStyle w:val="Corpodetexto"/>
        <w:ind w:right="49"/>
        <w:jc w:val="both"/>
        <w:rPr>
          <w:b/>
          <w:sz w:val="20"/>
          <w:szCs w:val="20"/>
        </w:rPr>
      </w:pPr>
      <w:r w:rsidRPr="00694DC4">
        <w:rPr>
          <w:b/>
          <w:sz w:val="20"/>
          <w:szCs w:val="20"/>
        </w:rPr>
        <w:t>1.2.</w:t>
      </w:r>
      <w:r>
        <w:rPr>
          <w:sz w:val="20"/>
          <w:szCs w:val="20"/>
        </w:rPr>
        <w:t xml:space="preserve"> </w:t>
      </w:r>
      <w:r w:rsidRPr="00694DC4">
        <w:rPr>
          <w:sz w:val="20"/>
          <w:szCs w:val="20"/>
        </w:rPr>
        <w:t>Integram esta Ata de Registro de Preço</w:t>
      </w:r>
      <w:r>
        <w:rPr>
          <w:sz w:val="20"/>
          <w:szCs w:val="20"/>
        </w:rPr>
        <w:t>s</w:t>
      </w:r>
      <w:r w:rsidRPr="00694DC4">
        <w:rPr>
          <w:sz w:val="20"/>
          <w:szCs w:val="20"/>
        </w:rPr>
        <w:t xml:space="preserve">, como se nela estivessem transcritos, o </w:t>
      </w:r>
      <w:r w:rsidRPr="00694DC4">
        <w:rPr>
          <w:spacing w:val="-4"/>
          <w:sz w:val="20"/>
          <w:szCs w:val="20"/>
        </w:rPr>
        <w:t xml:space="preserve">Termo </w:t>
      </w:r>
      <w:r w:rsidRPr="00694DC4">
        <w:rPr>
          <w:sz w:val="20"/>
          <w:szCs w:val="20"/>
        </w:rPr>
        <w:t xml:space="preserve">de Referência do edital de licitação e a Proposta Comercial apresentada pela </w:t>
      </w:r>
      <w:r w:rsidRPr="00694DC4">
        <w:rPr>
          <w:spacing w:val="-5"/>
          <w:sz w:val="20"/>
          <w:szCs w:val="20"/>
        </w:rPr>
        <w:t xml:space="preserve">CONTRATADA </w:t>
      </w:r>
      <w:r w:rsidRPr="00694DC4">
        <w:rPr>
          <w:sz w:val="20"/>
          <w:szCs w:val="20"/>
        </w:rPr>
        <w:t>no Processo Licitatório nº 0</w:t>
      </w:r>
      <w:r w:rsidR="0093770A">
        <w:rPr>
          <w:sz w:val="20"/>
          <w:szCs w:val="20"/>
        </w:rPr>
        <w:t>38</w:t>
      </w:r>
      <w:r w:rsidRPr="00694DC4">
        <w:rPr>
          <w:sz w:val="20"/>
          <w:szCs w:val="20"/>
        </w:rPr>
        <w:t>/201</w:t>
      </w:r>
      <w:r w:rsidR="0093770A">
        <w:rPr>
          <w:sz w:val="20"/>
          <w:szCs w:val="20"/>
        </w:rPr>
        <w:t>9</w:t>
      </w:r>
      <w:r w:rsidRPr="00694DC4">
        <w:rPr>
          <w:sz w:val="20"/>
          <w:szCs w:val="20"/>
        </w:rPr>
        <w:t>, Pregão Presencial por Registro de Preços nº 01</w:t>
      </w:r>
      <w:r w:rsidR="000D333B">
        <w:rPr>
          <w:sz w:val="20"/>
          <w:szCs w:val="20"/>
        </w:rPr>
        <w:t>4</w:t>
      </w:r>
      <w:r w:rsidRPr="00694DC4">
        <w:rPr>
          <w:sz w:val="20"/>
          <w:szCs w:val="20"/>
        </w:rPr>
        <w:t>/201</w:t>
      </w:r>
      <w:r w:rsidR="000D333B">
        <w:rPr>
          <w:sz w:val="20"/>
          <w:szCs w:val="20"/>
        </w:rPr>
        <w:t>9</w:t>
      </w:r>
      <w:r w:rsidRPr="00694DC4">
        <w:rPr>
          <w:sz w:val="20"/>
          <w:szCs w:val="20"/>
        </w:rPr>
        <w:t>.</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26245D" w:rsidRDefault="005421A7" w:rsidP="005731BB">
      <w:pPr>
        <w:autoSpaceDE w:val="0"/>
        <w:autoSpaceDN w:val="0"/>
        <w:adjustRightInd w:val="0"/>
        <w:spacing w:after="0" w:line="240" w:lineRule="auto"/>
        <w:jc w:val="both"/>
        <w:rPr>
          <w:rFonts w:ascii="Times New Roman" w:hAnsi="Times New Roman" w:cs="Times New Roman"/>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E5043E">
        <w:rPr>
          <w:rFonts w:ascii="Times New Roman" w:hAnsi="Times New Roman" w:cs="Times New Roman"/>
          <w:sz w:val="20"/>
          <w:szCs w:val="20"/>
        </w:rPr>
        <w:t>registro de preços para o</w:t>
      </w:r>
      <w:r w:rsidR="00E5043E" w:rsidRPr="006D7C64">
        <w:rPr>
          <w:rFonts w:ascii="Georgia" w:hAnsi="Georgia"/>
          <w:b/>
          <w:sz w:val="20"/>
          <w:szCs w:val="20"/>
        </w:rPr>
        <w:t xml:space="preserve"> </w:t>
      </w:r>
      <w:r w:rsidR="00E5043E" w:rsidRPr="00E5043E">
        <w:rPr>
          <w:rFonts w:ascii="Times New Roman" w:hAnsi="Times New Roman" w:cs="Times New Roman"/>
          <w:b/>
          <w:sz w:val="20"/>
          <w:szCs w:val="20"/>
        </w:rPr>
        <w:t>registro de preços destinado à aquisição de medicamentos e materiais hospitalares para atender as demandas do munícipio.</w:t>
      </w:r>
    </w:p>
    <w:p w:rsidR="00E5043E" w:rsidRDefault="00E5043E"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00A05E56">
        <w:rPr>
          <w:rFonts w:ascii="Times New Roman" w:hAnsi="Times New Roman" w:cs="Times New Roman"/>
          <w:b/>
          <w:sz w:val="20"/>
          <w:szCs w:val="20"/>
        </w:rPr>
        <w:t>Secretaria</w:t>
      </w:r>
      <w:r w:rsidRPr="0022450F">
        <w:rPr>
          <w:rFonts w:ascii="Times New Roman" w:hAnsi="Times New Roman" w:cs="Times New Roman"/>
          <w:b/>
          <w:sz w:val="20"/>
          <w:szCs w:val="20"/>
        </w:rPr>
        <w:t xml:space="preserve"> requisitante</w:t>
      </w:r>
      <w:bookmarkStart w:id="0" w:name="_GoBack"/>
      <w:bookmarkEnd w:id="0"/>
      <w:r w:rsidRPr="0022450F">
        <w:rPr>
          <w:rFonts w:ascii="Times New Roman" w:hAnsi="Times New Roman" w:cs="Times New Roman"/>
          <w:b/>
          <w:sz w:val="20"/>
          <w:szCs w:val="20"/>
        </w:rPr>
        <w:t>:</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Saúde;</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93770A" w:rsidRPr="002F3CEC" w:rsidRDefault="0093770A"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lastRenderedPageBreak/>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w:t>
      </w:r>
      <w:r w:rsidR="00182BAA">
        <w:rPr>
          <w:rFonts w:ascii="Times New Roman" w:hAnsi="Times New Roman" w:cs="Times New Roman"/>
          <w:sz w:val="20"/>
          <w:szCs w:val="20"/>
        </w:rPr>
        <w:t>a</w:t>
      </w:r>
      <w:r w:rsidRPr="002F3CEC">
        <w:rPr>
          <w:rFonts w:ascii="Times New Roman" w:hAnsi="Times New Roman" w:cs="Times New Roman"/>
          <w:sz w:val="20"/>
          <w:szCs w:val="20"/>
        </w:rPr>
        <w:t xml:space="preserve">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Default="00667027" w:rsidP="008B5BF3">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de </w:t>
      </w:r>
      <w:r w:rsidR="00986DE3">
        <w:rPr>
          <w:rFonts w:ascii="Times New Roman" w:hAnsi="Times New Roman" w:cs="Times New Roman"/>
          <w:b/>
          <w:sz w:val="20"/>
          <w:szCs w:val="20"/>
        </w:rPr>
        <w:t>R$</w:t>
      </w:r>
      <w:r w:rsidR="009D59EF">
        <w:rPr>
          <w:rFonts w:ascii="Times New Roman" w:hAnsi="Times New Roman" w:cs="Times New Roman"/>
          <w:b/>
          <w:sz w:val="20"/>
          <w:szCs w:val="20"/>
        </w:rPr>
        <w:t xml:space="preserve"> </w:t>
      </w:r>
      <w:r w:rsidR="0001502B">
        <w:rPr>
          <w:rFonts w:ascii="Times New Roman" w:hAnsi="Times New Roman" w:cs="Times New Roman"/>
          <w:b/>
          <w:sz w:val="20"/>
          <w:szCs w:val="20"/>
        </w:rPr>
        <w:t>15</w:t>
      </w:r>
      <w:r w:rsidR="009D59EF">
        <w:rPr>
          <w:rFonts w:ascii="Times New Roman" w:hAnsi="Times New Roman" w:cs="Times New Roman"/>
          <w:b/>
          <w:sz w:val="20"/>
          <w:szCs w:val="20"/>
        </w:rPr>
        <w:t>.</w:t>
      </w:r>
      <w:r w:rsidR="0001502B">
        <w:rPr>
          <w:rFonts w:ascii="Times New Roman" w:hAnsi="Times New Roman" w:cs="Times New Roman"/>
          <w:b/>
          <w:sz w:val="20"/>
          <w:szCs w:val="20"/>
        </w:rPr>
        <w:t>254</w:t>
      </w:r>
      <w:r w:rsidR="009D59EF">
        <w:rPr>
          <w:rFonts w:ascii="Times New Roman" w:hAnsi="Times New Roman" w:cs="Times New Roman"/>
          <w:b/>
          <w:sz w:val="20"/>
          <w:szCs w:val="20"/>
        </w:rPr>
        <w:t>,</w:t>
      </w:r>
      <w:r w:rsidR="0001502B">
        <w:rPr>
          <w:rFonts w:ascii="Times New Roman" w:hAnsi="Times New Roman" w:cs="Times New Roman"/>
          <w:b/>
          <w:sz w:val="20"/>
          <w:szCs w:val="20"/>
        </w:rPr>
        <w:t>5</w:t>
      </w:r>
      <w:r w:rsidR="00167869">
        <w:rPr>
          <w:rFonts w:ascii="Times New Roman" w:hAnsi="Times New Roman" w:cs="Times New Roman"/>
          <w:b/>
          <w:sz w:val="20"/>
          <w:szCs w:val="20"/>
        </w:rPr>
        <w:t>0</w:t>
      </w:r>
      <w:r w:rsidR="009D59EF">
        <w:rPr>
          <w:rFonts w:ascii="Times New Roman" w:hAnsi="Times New Roman" w:cs="Times New Roman"/>
          <w:b/>
          <w:sz w:val="20"/>
          <w:szCs w:val="20"/>
        </w:rPr>
        <w:t xml:space="preserve"> (</w:t>
      </w:r>
      <w:r w:rsidR="0001502B">
        <w:rPr>
          <w:rFonts w:ascii="Times New Roman" w:hAnsi="Times New Roman" w:cs="Times New Roman"/>
          <w:b/>
          <w:sz w:val="20"/>
          <w:szCs w:val="20"/>
        </w:rPr>
        <w:t>quinze mil, duzentos e cinquenta e quatro reais e cinquenta centavos</w:t>
      </w:r>
      <w:r w:rsidR="009D59EF">
        <w:rPr>
          <w:rFonts w:ascii="Times New Roman" w:hAnsi="Times New Roman" w:cs="Times New Roman"/>
          <w:b/>
          <w:sz w:val="20"/>
          <w:szCs w:val="20"/>
        </w:rPr>
        <w:t>)</w:t>
      </w:r>
      <w:r w:rsidR="008B5BF3" w:rsidRPr="008B5BF3">
        <w:rPr>
          <w:rFonts w:ascii="Times New Roman" w:hAnsi="Times New Roman" w:cs="Times New Roman"/>
          <w:b/>
          <w:sz w:val="20"/>
          <w:szCs w:val="20"/>
        </w:rPr>
        <w:t>.</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482"/>
        <w:gridCol w:w="851"/>
        <w:gridCol w:w="992"/>
        <w:gridCol w:w="1559"/>
        <w:gridCol w:w="1245"/>
      </w:tblGrid>
      <w:tr w:rsidR="00427B51" w:rsidRPr="00835810" w:rsidTr="00817261">
        <w:tc>
          <w:tcPr>
            <w:tcW w:w="0" w:type="auto"/>
            <w:shd w:val="clear" w:color="auto" w:fill="auto"/>
          </w:tcPr>
          <w:p w:rsidR="00427B51" w:rsidRPr="00427B51" w:rsidRDefault="00427B51" w:rsidP="00835810">
            <w:pPr>
              <w:spacing w:after="0" w:line="240" w:lineRule="auto"/>
              <w:rPr>
                <w:rFonts w:ascii="Times New Roman" w:hAnsi="Times New Roman" w:cs="Times New Roman"/>
                <w:b/>
                <w:bCs/>
                <w:sz w:val="20"/>
                <w:szCs w:val="20"/>
              </w:rPr>
            </w:pPr>
            <w:r w:rsidRPr="00427B51">
              <w:rPr>
                <w:rFonts w:ascii="Times New Roman" w:hAnsi="Times New Roman" w:cs="Times New Roman"/>
                <w:b/>
                <w:bCs/>
                <w:sz w:val="20"/>
                <w:szCs w:val="20"/>
              </w:rPr>
              <w:t>Item</w:t>
            </w:r>
          </w:p>
        </w:tc>
        <w:tc>
          <w:tcPr>
            <w:tcW w:w="4482" w:type="dxa"/>
            <w:shd w:val="clear" w:color="auto" w:fill="auto"/>
          </w:tcPr>
          <w:p w:rsidR="00427B51" w:rsidRPr="00427B51" w:rsidRDefault="00427B51" w:rsidP="00835810">
            <w:pPr>
              <w:spacing w:after="0" w:line="240" w:lineRule="auto"/>
              <w:rPr>
                <w:rFonts w:ascii="Times New Roman" w:hAnsi="Times New Roman" w:cs="Times New Roman"/>
                <w:b/>
                <w:bCs/>
                <w:sz w:val="20"/>
                <w:szCs w:val="20"/>
              </w:rPr>
            </w:pPr>
            <w:r w:rsidRPr="00427B51">
              <w:rPr>
                <w:rFonts w:ascii="Times New Roman" w:hAnsi="Times New Roman" w:cs="Times New Roman"/>
                <w:b/>
                <w:bCs/>
                <w:sz w:val="20"/>
                <w:szCs w:val="20"/>
              </w:rPr>
              <w:t xml:space="preserve">Descrição </w:t>
            </w:r>
          </w:p>
        </w:tc>
        <w:tc>
          <w:tcPr>
            <w:tcW w:w="851" w:type="dxa"/>
            <w:shd w:val="clear" w:color="auto" w:fill="auto"/>
          </w:tcPr>
          <w:p w:rsidR="00427B51" w:rsidRPr="00427B51" w:rsidRDefault="00427B51" w:rsidP="00835810">
            <w:pPr>
              <w:spacing w:after="0" w:line="240" w:lineRule="auto"/>
              <w:rPr>
                <w:rFonts w:ascii="Times New Roman" w:hAnsi="Times New Roman" w:cs="Times New Roman"/>
                <w:b/>
                <w:bCs/>
                <w:sz w:val="20"/>
                <w:szCs w:val="20"/>
              </w:rPr>
            </w:pPr>
            <w:r w:rsidRPr="00427B51">
              <w:rPr>
                <w:rFonts w:ascii="Times New Roman" w:hAnsi="Times New Roman" w:cs="Times New Roman"/>
                <w:b/>
                <w:bCs/>
                <w:sz w:val="20"/>
                <w:szCs w:val="20"/>
              </w:rPr>
              <w:t>Quant.</w:t>
            </w:r>
          </w:p>
        </w:tc>
        <w:tc>
          <w:tcPr>
            <w:tcW w:w="992" w:type="dxa"/>
            <w:shd w:val="clear" w:color="auto" w:fill="auto"/>
          </w:tcPr>
          <w:p w:rsidR="00427B51" w:rsidRPr="00427B51" w:rsidRDefault="00427B51" w:rsidP="00835810">
            <w:pPr>
              <w:spacing w:after="0" w:line="240" w:lineRule="auto"/>
              <w:rPr>
                <w:rFonts w:ascii="Times New Roman" w:hAnsi="Times New Roman" w:cs="Times New Roman"/>
                <w:b/>
                <w:bCs/>
                <w:sz w:val="20"/>
                <w:szCs w:val="20"/>
              </w:rPr>
            </w:pPr>
            <w:r w:rsidRPr="00427B51">
              <w:rPr>
                <w:rFonts w:ascii="Times New Roman" w:hAnsi="Times New Roman" w:cs="Times New Roman"/>
                <w:b/>
                <w:bCs/>
                <w:sz w:val="20"/>
                <w:szCs w:val="20"/>
              </w:rPr>
              <w:t>Unidade</w:t>
            </w:r>
          </w:p>
        </w:tc>
        <w:tc>
          <w:tcPr>
            <w:tcW w:w="1559" w:type="dxa"/>
            <w:shd w:val="clear" w:color="auto" w:fill="auto"/>
          </w:tcPr>
          <w:p w:rsidR="00427B51" w:rsidRPr="00427B51" w:rsidRDefault="00427B51" w:rsidP="00835810">
            <w:pPr>
              <w:spacing w:after="0" w:line="240" w:lineRule="auto"/>
              <w:rPr>
                <w:rFonts w:ascii="Times New Roman" w:hAnsi="Times New Roman" w:cs="Times New Roman"/>
                <w:b/>
                <w:bCs/>
                <w:sz w:val="20"/>
                <w:szCs w:val="20"/>
              </w:rPr>
            </w:pPr>
            <w:r w:rsidRPr="00427B51">
              <w:rPr>
                <w:rFonts w:ascii="Times New Roman" w:hAnsi="Times New Roman" w:cs="Times New Roman"/>
                <w:b/>
                <w:bCs/>
                <w:sz w:val="20"/>
                <w:szCs w:val="20"/>
              </w:rPr>
              <w:t>Valor do Item</w:t>
            </w:r>
          </w:p>
        </w:tc>
        <w:tc>
          <w:tcPr>
            <w:tcW w:w="1245" w:type="dxa"/>
            <w:shd w:val="clear" w:color="auto" w:fill="auto"/>
          </w:tcPr>
          <w:p w:rsidR="00427B51" w:rsidRPr="00427B51" w:rsidRDefault="00427B51" w:rsidP="00835810">
            <w:pPr>
              <w:spacing w:after="0" w:line="240" w:lineRule="auto"/>
              <w:rPr>
                <w:rFonts w:ascii="Times New Roman" w:hAnsi="Times New Roman" w:cs="Times New Roman"/>
                <w:b/>
                <w:bCs/>
                <w:sz w:val="20"/>
                <w:szCs w:val="20"/>
              </w:rPr>
            </w:pPr>
            <w:r w:rsidRPr="00427B51">
              <w:rPr>
                <w:rFonts w:ascii="Times New Roman" w:hAnsi="Times New Roman" w:cs="Times New Roman"/>
                <w:b/>
                <w:bCs/>
                <w:sz w:val="20"/>
                <w:szCs w:val="20"/>
              </w:rPr>
              <w:t>Valor Total</w:t>
            </w:r>
          </w:p>
        </w:tc>
      </w:tr>
      <w:tr w:rsidR="00835810" w:rsidRPr="00835810" w:rsidTr="00E1007C">
        <w:tc>
          <w:tcPr>
            <w:tcW w:w="0" w:type="auto"/>
            <w:gridSpan w:val="6"/>
            <w:shd w:val="clear" w:color="auto" w:fill="auto"/>
          </w:tcPr>
          <w:p w:rsidR="00835810" w:rsidRPr="00427B51" w:rsidRDefault="00835810" w:rsidP="00835810">
            <w:pPr>
              <w:spacing w:after="0" w:line="240" w:lineRule="auto"/>
              <w:rPr>
                <w:rFonts w:ascii="Times New Roman" w:hAnsi="Times New Roman" w:cs="Times New Roman"/>
                <w:b/>
                <w:bCs/>
                <w:sz w:val="20"/>
                <w:szCs w:val="20"/>
              </w:rPr>
            </w:pPr>
            <w:r w:rsidRPr="00427B51">
              <w:rPr>
                <w:rFonts w:ascii="Times New Roman" w:hAnsi="Times New Roman" w:cs="Times New Roman"/>
                <w:b/>
                <w:bCs/>
                <w:sz w:val="20"/>
                <w:szCs w:val="20"/>
              </w:rPr>
              <w:t>EQUIPAR MEDICO E HOSPITALAR LTDA</w:t>
            </w:r>
          </w:p>
        </w:tc>
      </w:tr>
      <w:tr w:rsidR="00427B51" w:rsidRPr="00835810" w:rsidTr="00817261">
        <w:tc>
          <w:tcPr>
            <w:tcW w:w="0" w:type="auto"/>
            <w:shd w:val="clear" w:color="auto" w:fill="auto"/>
          </w:tcPr>
          <w:p w:rsidR="00835810" w:rsidRPr="00835810" w:rsidRDefault="00835810" w:rsidP="00835810">
            <w:pPr>
              <w:spacing w:after="0" w:line="240" w:lineRule="auto"/>
              <w:rPr>
                <w:rFonts w:ascii="Times New Roman" w:hAnsi="Times New Roman" w:cs="Times New Roman"/>
                <w:bCs/>
                <w:sz w:val="20"/>
                <w:szCs w:val="20"/>
              </w:rPr>
            </w:pPr>
            <w:r w:rsidRPr="00835810">
              <w:rPr>
                <w:rFonts w:ascii="Times New Roman" w:hAnsi="Times New Roman" w:cs="Times New Roman"/>
                <w:bCs/>
                <w:sz w:val="20"/>
                <w:szCs w:val="20"/>
              </w:rPr>
              <w:t>015</w:t>
            </w:r>
          </w:p>
        </w:tc>
        <w:tc>
          <w:tcPr>
            <w:tcW w:w="4482" w:type="dxa"/>
            <w:shd w:val="clear" w:color="auto" w:fill="auto"/>
          </w:tcPr>
          <w:p w:rsidR="00835810" w:rsidRPr="00835810" w:rsidRDefault="00835810" w:rsidP="00835810">
            <w:pPr>
              <w:spacing w:after="0" w:line="240" w:lineRule="auto"/>
              <w:rPr>
                <w:rFonts w:ascii="Times New Roman" w:hAnsi="Times New Roman" w:cs="Times New Roman"/>
                <w:bCs/>
                <w:sz w:val="20"/>
                <w:szCs w:val="20"/>
              </w:rPr>
            </w:pPr>
            <w:r w:rsidRPr="00835810">
              <w:rPr>
                <w:rFonts w:ascii="Times New Roman" w:hAnsi="Times New Roman" w:cs="Times New Roman"/>
                <w:bCs/>
                <w:sz w:val="20"/>
                <w:szCs w:val="20"/>
              </w:rPr>
              <w:t>CURATIVO FILME DE POLIURETANO NÃO ESTÉRIL EM ROLO</w:t>
            </w:r>
          </w:p>
        </w:tc>
        <w:tc>
          <w:tcPr>
            <w:tcW w:w="851" w:type="dxa"/>
            <w:shd w:val="clear" w:color="auto" w:fill="auto"/>
          </w:tcPr>
          <w:p w:rsidR="00835810" w:rsidRPr="00835810" w:rsidRDefault="00835810" w:rsidP="00835810">
            <w:pPr>
              <w:spacing w:after="0" w:line="240" w:lineRule="auto"/>
              <w:jc w:val="right"/>
              <w:rPr>
                <w:rFonts w:ascii="Times New Roman" w:hAnsi="Times New Roman" w:cs="Times New Roman"/>
                <w:bCs/>
                <w:sz w:val="20"/>
                <w:szCs w:val="20"/>
              </w:rPr>
            </w:pPr>
            <w:r w:rsidRPr="00835810">
              <w:rPr>
                <w:rFonts w:ascii="Times New Roman" w:hAnsi="Times New Roman" w:cs="Times New Roman"/>
                <w:bCs/>
                <w:sz w:val="20"/>
                <w:szCs w:val="20"/>
              </w:rPr>
              <w:t>6</w:t>
            </w:r>
          </w:p>
        </w:tc>
        <w:tc>
          <w:tcPr>
            <w:tcW w:w="992" w:type="dxa"/>
            <w:shd w:val="clear" w:color="auto" w:fill="auto"/>
          </w:tcPr>
          <w:p w:rsidR="00835810" w:rsidRPr="00835810" w:rsidRDefault="00835810" w:rsidP="00835810">
            <w:pPr>
              <w:spacing w:after="0" w:line="240" w:lineRule="auto"/>
              <w:rPr>
                <w:rFonts w:ascii="Times New Roman" w:hAnsi="Times New Roman" w:cs="Times New Roman"/>
                <w:bCs/>
                <w:sz w:val="20"/>
                <w:szCs w:val="20"/>
              </w:rPr>
            </w:pPr>
            <w:r w:rsidRPr="00835810">
              <w:rPr>
                <w:rFonts w:ascii="Times New Roman" w:hAnsi="Times New Roman" w:cs="Times New Roman"/>
                <w:bCs/>
                <w:sz w:val="20"/>
                <w:szCs w:val="20"/>
              </w:rPr>
              <w:t>RL</w:t>
            </w:r>
          </w:p>
        </w:tc>
        <w:tc>
          <w:tcPr>
            <w:tcW w:w="1559" w:type="dxa"/>
            <w:shd w:val="clear" w:color="auto" w:fill="auto"/>
          </w:tcPr>
          <w:p w:rsidR="00835810" w:rsidRPr="00835810" w:rsidRDefault="00835810" w:rsidP="00835810">
            <w:pPr>
              <w:spacing w:after="0" w:line="240" w:lineRule="auto"/>
              <w:jc w:val="right"/>
              <w:rPr>
                <w:rFonts w:ascii="Times New Roman" w:hAnsi="Times New Roman" w:cs="Times New Roman"/>
                <w:bCs/>
                <w:sz w:val="20"/>
                <w:szCs w:val="20"/>
              </w:rPr>
            </w:pPr>
            <w:r w:rsidRPr="00835810">
              <w:rPr>
                <w:rFonts w:ascii="Times New Roman" w:hAnsi="Times New Roman" w:cs="Times New Roman"/>
                <w:bCs/>
                <w:sz w:val="20"/>
                <w:szCs w:val="20"/>
              </w:rPr>
              <w:t>134,00</w:t>
            </w:r>
          </w:p>
        </w:tc>
        <w:tc>
          <w:tcPr>
            <w:tcW w:w="1245" w:type="dxa"/>
            <w:shd w:val="clear" w:color="auto" w:fill="auto"/>
          </w:tcPr>
          <w:p w:rsidR="00835810" w:rsidRPr="00835810" w:rsidRDefault="00835810" w:rsidP="00835810">
            <w:pPr>
              <w:spacing w:after="0" w:line="240" w:lineRule="auto"/>
              <w:jc w:val="right"/>
              <w:rPr>
                <w:rFonts w:ascii="Times New Roman" w:hAnsi="Times New Roman" w:cs="Times New Roman"/>
                <w:bCs/>
                <w:sz w:val="20"/>
                <w:szCs w:val="20"/>
              </w:rPr>
            </w:pPr>
            <w:r w:rsidRPr="00835810">
              <w:rPr>
                <w:rFonts w:ascii="Times New Roman" w:hAnsi="Times New Roman" w:cs="Times New Roman"/>
                <w:bCs/>
                <w:sz w:val="20"/>
                <w:szCs w:val="20"/>
              </w:rPr>
              <w:t>804,00</w:t>
            </w:r>
          </w:p>
        </w:tc>
      </w:tr>
      <w:tr w:rsidR="00427B51" w:rsidRPr="00835810" w:rsidTr="00817261">
        <w:tc>
          <w:tcPr>
            <w:tcW w:w="0" w:type="auto"/>
            <w:shd w:val="clear" w:color="auto" w:fill="auto"/>
          </w:tcPr>
          <w:p w:rsidR="00835810" w:rsidRPr="00835810" w:rsidRDefault="00835810" w:rsidP="00835810">
            <w:pPr>
              <w:spacing w:after="0" w:line="240" w:lineRule="auto"/>
              <w:rPr>
                <w:rFonts w:ascii="Times New Roman" w:hAnsi="Times New Roman" w:cs="Times New Roman"/>
                <w:bCs/>
                <w:sz w:val="20"/>
                <w:szCs w:val="20"/>
              </w:rPr>
            </w:pPr>
            <w:r w:rsidRPr="00835810">
              <w:rPr>
                <w:rFonts w:ascii="Times New Roman" w:hAnsi="Times New Roman" w:cs="Times New Roman"/>
                <w:bCs/>
                <w:sz w:val="20"/>
                <w:szCs w:val="20"/>
              </w:rPr>
              <w:t>016</w:t>
            </w:r>
          </w:p>
        </w:tc>
        <w:tc>
          <w:tcPr>
            <w:tcW w:w="4482" w:type="dxa"/>
            <w:shd w:val="clear" w:color="auto" w:fill="auto"/>
          </w:tcPr>
          <w:p w:rsidR="00835810" w:rsidRPr="00835810" w:rsidRDefault="00835810" w:rsidP="00835810">
            <w:pPr>
              <w:spacing w:after="0" w:line="240" w:lineRule="auto"/>
              <w:rPr>
                <w:rFonts w:ascii="Times New Roman" w:hAnsi="Times New Roman" w:cs="Times New Roman"/>
                <w:bCs/>
                <w:sz w:val="20"/>
                <w:szCs w:val="20"/>
              </w:rPr>
            </w:pPr>
            <w:r w:rsidRPr="00835810">
              <w:rPr>
                <w:rFonts w:ascii="Times New Roman" w:hAnsi="Times New Roman" w:cs="Times New Roman"/>
                <w:bCs/>
                <w:sz w:val="20"/>
                <w:szCs w:val="20"/>
              </w:rPr>
              <w:t>CURATIVO TEGADERM 10 x 25 cm</w:t>
            </w:r>
          </w:p>
        </w:tc>
        <w:tc>
          <w:tcPr>
            <w:tcW w:w="851" w:type="dxa"/>
            <w:shd w:val="clear" w:color="auto" w:fill="auto"/>
          </w:tcPr>
          <w:p w:rsidR="00835810" w:rsidRPr="00835810" w:rsidRDefault="00835810" w:rsidP="00835810">
            <w:pPr>
              <w:spacing w:after="0" w:line="240" w:lineRule="auto"/>
              <w:jc w:val="right"/>
              <w:rPr>
                <w:rFonts w:ascii="Times New Roman" w:hAnsi="Times New Roman" w:cs="Times New Roman"/>
                <w:bCs/>
                <w:sz w:val="20"/>
                <w:szCs w:val="20"/>
              </w:rPr>
            </w:pPr>
            <w:r w:rsidRPr="00835810">
              <w:rPr>
                <w:rFonts w:ascii="Times New Roman" w:hAnsi="Times New Roman" w:cs="Times New Roman"/>
                <w:bCs/>
                <w:sz w:val="20"/>
                <w:szCs w:val="20"/>
              </w:rPr>
              <w:t>125</w:t>
            </w:r>
          </w:p>
        </w:tc>
        <w:tc>
          <w:tcPr>
            <w:tcW w:w="992" w:type="dxa"/>
            <w:shd w:val="clear" w:color="auto" w:fill="auto"/>
          </w:tcPr>
          <w:p w:rsidR="00835810" w:rsidRPr="00835810" w:rsidRDefault="00835810" w:rsidP="00835810">
            <w:pPr>
              <w:spacing w:after="0" w:line="240" w:lineRule="auto"/>
              <w:rPr>
                <w:rFonts w:ascii="Times New Roman" w:hAnsi="Times New Roman" w:cs="Times New Roman"/>
                <w:bCs/>
                <w:sz w:val="20"/>
                <w:szCs w:val="20"/>
              </w:rPr>
            </w:pPr>
            <w:r w:rsidRPr="00835810">
              <w:rPr>
                <w:rFonts w:ascii="Times New Roman" w:hAnsi="Times New Roman" w:cs="Times New Roman"/>
                <w:bCs/>
                <w:sz w:val="20"/>
                <w:szCs w:val="20"/>
              </w:rPr>
              <w:t>UN</w:t>
            </w:r>
          </w:p>
        </w:tc>
        <w:tc>
          <w:tcPr>
            <w:tcW w:w="1559" w:type="dxa"/>
            <w:shd w:val="clear" w:color="auto" w:fill="auto"/>
          </w:tcPr>
          <w:p w:rsidR="00835810" w:rsidRPr="00835810" w:rsidRDefault="00835810" w:rsidP="00835810">
            <w:pPr>
              <w:spacing w:after="0" w:line="240" w:lineRule="auto"/>
              <w:jc w:val="right"/>
              <w:rPr>
                <w:rFonts w:ascii="Times New Roman" w:hAnsi="Times New Roman" w:cs="Times New Roman"/>
                <w:bCs/>
                <w:sz w:val="20"/>
                <w:szCs w:val="20"/>
              </w:rPr>
            </w:pPr>
            <w:r w:rsidRPr="00835810">
              <w:rPr>
                <w:rFonts w:ascii="Times New Roman" w:hAnsi="Times New Roman" w:cs="Times New Roman"/>
                <w:bCs/>
                <w:sz w:val="20"/>
                <w:szCs w:val="20"/>
              </w:rPr>
              <w:t>7,50</w:t>
            </w:r>
          </w:p>
        </w:tc>
        <w:tc>
          <w:tcPr>
            <w:tcW w:w="1245" w:type="dxa"/>
            <w:shd w:val="clear" w:color="auto" w:fill="auto"/>
          </w:tcPr>
          <w:p w:rsidR="00835810" w:rsidRPr="00835810" w:rsidRDefault="00835810" w:rsidP="00835810">
            <w:pPr>
              <w:spacing w:after="0" w:line="240" w:lineRule="auto"/>
              <w:jc w:val="right"/>
              <w:rPr>
                <w:rFonts w:ascii="Times New Roman" w:hAnsi="Times New Roman" w:cs="Times New Roman"/>
                <w:bCs/>
                <w:sz w:val="20"/>
                <w:szCs w:val="20"/>
              </w:rPr>
            </w:pPr>
            <w:r w:rsidRPr="00835810">
              <w:rPr>
                <w:rFonts w:ascii="Times New Roman" w:hAnsi="Times New Roman" w:cs="Times New Roman"/>
                <w:bCs/>
                <w:sz w:val="20"/>
                <w:szCs w:val="20"/>
              </w:rPr>
              <w:t>937,50</w:t>
            </w:r>
          </w:p>
        </w:tc>
      </w:tr>
      <w:tr w:rsidR="00427B51" w:rsidRPr="00835810" w:rsidTr="00817261">
        <w:tc>
          <w:tcPr>
            <w:tcW w:w="0" w:type="auto"/>
            <w:shd w:val="clear" w:color="auto" w:fill="auto"/>
          </w:tcPr>
          <w:p w:rsidR="00835810" w:rsidRPr="00835810" w:rsidRDefault="00835810" w:rsidP="00835810">
            <w:pPr>
              <w:spacing w:after="0" w:line="240" w:lineRule="auto"/>
              <w:rPr>
                <w:rFonts w:ascii="Times New Roman" w:hAnsi="Times New Roman" w:cs="Times New Roman"/>
                <w:bCs/>
                <w:sz w:val="20"/>
                <w:szCs w:val="20"/>
              </w:rPr>
            </w:pPr>
            <w:r w:rsidRPr="00835810">
              <w:rPr>
                <w:rFonts w:ascii="Times New Roman" w:hAnsi="Times New Roman" w:cs="Times New Roman"/>
                <w:bCs/>
                <w:sz w:val="20"/>
                <w:szCs w:val="20"/>
              </w:rPr>
              <w:t>019</w:t>
            </w:r>
          </w:p>
        </w:tc>
        <w:tc>
          <w:tcPr>
            <w:tcW w:w="4482" w:type="dxa"/>
            <w:shd w:val="clear" w:color="auto" w:fill="auto"/>
          </w:tcPr>
          <w:p w:rsidR="00835810" w:rsidRPr="00835810" w:rsidRDefault="00835810" w:rsidP="00835810">
            <w:pPr>
              <w:spacing w:after="0" w:line="240" w:lineRule="auto"/>
              <w:rPr>
                <w:rFonts w:ascii="Times New Roman" w:hAnsi="Times New Roman" w:cs="Times New Roman"/>
                <w:bCs/>
                <w:sz w:val="20"/>
                <w:szCs w:val="20"/>
              </w:rPr>
            </w:pPr>
            <w:r w:rsidRPr="00835810">
              <w:rPr>
                <w:rFonts w:ascii="Times New Roman" w:hAnsi="Times New Roman" w:cs="Times New Roman"/>
                <w:bCs/>
                <w:sz w:val="20"/>
                <w:szCs w:val="20"/>
              </w:rPr>
              <w:t>FENTANILA/FENTANIL 10MLx0,05MG</w:t>
            </w:r>
          </w:p>
        </w:tc>
        <w:tc>
          <w:tcPr>
            <w:tcW w:w="851" w:type="dxa"/>
            <w:shd w:val="clear" w:color="auto" w:fill="auto"/>
          </w:tcPr>
          <w:p w:rsidR="00835810" w:rsidRPr="00835810" w:rsidRDefault="00835810" w:rsidP="00835810">
            <w:pPr>
              <w:spacing w:after="0" w:line="240" w:lineRule="auto"/>
              <w:jc w:val="right"/>
              <w:rPr>
                <w:rFonts w:ascii="Times New Roman" w:hAnsi="Times New Roman" w:cs="Times New Roman"/>
                <w:bCs/>
                <w:sz w:val="20"/>
                <w:szCs w:val="20"/>
              </w:rPr>
            </w:pPr>
            <w:r w:rsidRPr="00835810">
              <w:rPr>
                <w:rFonts w:ascii="Times New Roman" w:hAnsi="Times New Roman" w:cs="Times New Roman"/>
                <w:bCs/>
                <w:sz w:val="20"/>
                <w:szCs w:val="20"/>
              </w:rPr>
              <w:t>50</w:t>
            </w:r>
          </w:p>
        </w:tc>
        <w:tc>
          <w:tcPr>
            <w:tcW w:w="992" w:type="dxa"/>
            <w:shd w:val="clear" w:color="auto" w:fill="auto"/>
          </w:tcPr>
          <w:p w:rsidR="00835810" w:rsidRPr="00835810" w:rsidRDefault="00835810" w:rsidP="00835810">
            <w:pPr>
              <w:spacing w:after="0" w:line="240" w:lineRule="auto"/>
              <w:rPr>
                <w:rFonts w:ascii="Times New Roman" w:hAnsi="Times New Roman" w:cs="Times New Roman"/>
                <w:bCs/>
                <w:sz w:val="20"/>
                <w:szCs w:val="20"/>
              </w:rPr>
            </w:pPr>
            <w:r w:rsidRPr="00835810">
              <w:rPr>
                <w:rFonts w:ascii="Times New Roman" w:hAnsi="Times New Roman" w:cs="Times New Roman"/>
                <w:bCs/>
                <w:sz w:val="20"/>
                <w:szCs w:val="20"/>
              </w:rPr>
              <w:t>FR</w:t>
            </w:r>
          </w:p>
        </w:tc>
        <w:tc>
          <w:tcPr>
            <w:tcW w:w="1559" w:type="dxa"/>
            <w:shd w:val="clear" w:color="auto" w:fill="auto"/>
          </w:tcPr>
          <w:p w:rsidR="00835810" w:rsidRPr="00835810" w:rsidRDefault="00835810" w:rsidP="00835810">
            <w:pPr>
              <w:spacing w:after="0" w:line="240" w:lineRule="auto"/>
              <w:jc w:val="right"/>
              <w:rPr>
                <w:rFonts w:ascii="Times New Roman" w:hAnsi="Times New Roman" w:cs="Times New Roman"/>
                <w:bCs/>
                <w:sz w:val="20"/>
                <w:szCs w:val="20"/>
              </w:rPr>
            </w:pPr>
            <w:r w:rsidRPr="00835810">
              <w:rPr>
                <w:rFonts w:ascii="Times New Roman" w:hAnsi="Times New Roman" w:cs="Times New Roman"/>
                <w:bCs/>
                <w:sz w:val="20"/>
                <w:szCs w:val="20"/>
              </w:rPr>
              <w:t>4,98</w:t>
            </w:r>
          </w:p>
        </w:tc>
        <w:tc>
          <w:tcPr>
            <w:tcW w:w="1245" w:type="dxa"/>
            <w:shd w:val="clear" w:color="auto" w:fill="auto"/>
          </w:tcPr>
          <w:p w:rsidR="00835810" w:rsidRPr="00835810" w:rsidRDefault="00835810" w:rsidP="00835810">
            <w:pPr>
              <w:spacing w:after="0" w:line="240" w:lineRule="auto"/>
              <w:jc w:val="right"/>
              <w:rPr>
                <w:rFonts w:ascii="Times New Roman" w:hAnsi="Times New Roman" w:cs="Times New Roman"/>
                <w:bCs/>
                <w:sz w:val="20"/>
                <w:szCs w:val="20"/>
              </w:rPr>
            </w:pPr>
            <w:r w:rsidRPr="00835810">
              <w:rPr>
                <w:rFonts w:ascii="Times New Roman" w:hAnsi="Times New Roman" w:cs="Times New Roman"/>
                <w:bCs/>
                <w:sz w:val="20"/>
                <w:szCs w:val="20"/>
              </w:rPr>
              <w:t>249,00</w:t>
            </w:r>
          </w:p>
        </w:tc>
      </w:tr>
      <w:tr w:rsidR="00427B51" w:rsidRPr="00835810" w:rsidTr="00817261">
        <w:tc>
          <w:tcPr>
            <w:tcW w:w="0" w:type="auto"/>
            <w:shd w:val="clear" w:color="auto" w:fill="auto"/>
          </w:tcPr>
          <w:p w:rsidR="00835810" w:rsidRPr="00835810" w:rsidRDefault="00835810" w:rsidP="00835810">
            <w:pPr>
              <w:spacing w:after="0" w:line="240" w:lineRule="auto"/>
              <w:rPr>
                <w:rFonts w:ascii="Times New Roman" w:hAnsi="Times New Roman" w:cs="Times New Roman"/>
                <w:bCs/>
                <w:sz w:val="20"/>
                <w:szCs w:val="20"/>
              </w:rPr>
            </w:pPr>
            <w:r w:rsidRPr="00835810">
              <w:rPr>
                <w:rFonts w:ascii="Times New Roman" w:hAnsi="Times New Roman" w:cs="Times New Roman"/>
                <w:bCs/>
                <w:sz w:val="20"/>
                <w:szCs w:val="20"/>
              </w:rPr>
              <w:t>020</w:t>
            </w:r>
          </w:p>
        </w:tc>
        <w:tc>
          <w:tcPr>
            <w:tcW w:w="4482" w:type="dxa"/>
            <w:shd w:val="clear" w:color="auto" w:fill="auto"/>
          </w:tcPr>
          <w:p w:rsidR="00835810" w:rsidRPr="00835810" w:rsidRDefault="00835810" w:rsidP="00835810">
            <w:pPr>
              <w:spacing w:after="0" w:line="240" w:lineRule="auto"/>
              <w:rPr>
                <w:rFonts w:ascii="Times New Roman" w:hAnsi="Times New Roman" w:cs="Times New Roman"/>
                <w:bCs/>
                <w:sz w:val="20"/>
                <w:szCs w:val="20"/>
              </w:rPr>
            </w:pPr>
            <w:r w:rsidRPr="00835810">
              <w:rPr>
                <w:rFonts w:ascii="Times New Roman" w:hAnsi="Times New Roman" w:cs="Times New Roman"/>
                <w:bCs/>
                <w:sz w:val="20"/>
                <w:szCs w:val="20"/>
              </w:rPr>
              <w:t>FILME PARA ULTRA SONOGRAFIA TIPO SONY</w:t>
            </w:r>
          </w:p>
        </w:tc>
        <w:tc>
          <w:tcPr>
            <w:tcW w:w="851" w:type="dxa"/>
            <w:shd w:val="clear" w:color="auto" w:fill="auto"/>
          </w:tcPr>
          <w:p w:rsidR="00835810" w:rsidRPr="00835810" w:rsidRDefault="00835810" w:rsidP="00835810">
            <w:pPr>
              <w:spacing w:after="0" w:line="240" w:lineRule="auto"/>
              <w:jc w:val="right"/>
              <w:rPr>
                <w:rFonts w:ascii="Times New Roman" w:hAnsi="Times New Roman" w:cs="Times New Roman"/>
                <w:bCs/>
                <w:sz w:val="20"/>
                <w:szCs w:val="20"/>
              </w:rPr>
            </w:pPr>
            <w:r w:rsidRPr="00835810">
              <w:rPr>
                <w:rFonts w:ascii="Times New Roman" w:hAnsi="Times New Roman" w:cs="Times New Roman"/>
                <w:bCs/>
                <w:sz w:val="20"/>
                <w:szCs w:val="20"/>
              </w:rPr>
              <w:t>80</w:t>
            </w:r>
          </w:p>
        </w:tc>
        <w:tc>
          <w:tcPr>
            <w:tcW w:w="992" w:type="dxa"/>
            <w:shd w:val="clear" w:color="auto" w:fill="auto"/>
          </w:tcPr>
          <w:p w:rsidR="00835810" w:rsidRPr="00835810" w:rsidRDefault="00835810" w:rsidP="00835810">
            <w:pPr>
              <w:spacing w:after="0" w:line="240" w:lineRule="auto"/>
              <w:rPr>
                <w:rFonts w:ascii="Times New Roman" w:hAnsi="Times New Roman" w:cs="Times New Roman"/>
                <w:bCs/>
                <w:sz w:val="20"/>
                <w:szCs w:val="20"/>
              </w:rPr>
            </w:pPr>
            <w:r w:rsidRPr="00835810">
              <w:rPr>
                <w:rFonts w:ascii="Times New Roman" w:hAnsi="Times New Roman" w:cs="Times New Roman"/>
                <w:bCs/>
                <w:sz w:val="20"/>
                <w:szCs w:val="20"/>
              </w:rPr>
              <w:t>UN</w:t>
            </w:r>
          </w:p>
        </w:tc>
        <w:tc>
          <w:tcPr>
            <w:tcW w:w="1559" w:type="dxa"/>
            <w:shd w:val="clear" w:color="auto" w:fill="auto"/>
          </w:tcPr>
          <w:p w:rsidR="00835810" w:rsidRPr="00835810" w:rsidRDefault="00835810" w:rsidP="00835810">
            <w:pPr>
              <w:spacing w:after="0" w:line="240" w:lineRule="auto"/>
              <w:jc w:val="right"/>
              <w:rPr>
                <w:rFonts w:ascii="Times New Roman" w:hAnsi="Times New Roman" w:cs="Times New Roman"/>
                <w:bCs/>
                <w:sz w:val="20"/>
                <w:szCs w:val="20"/>
              </w:rPr>
            </w:pPr>
            <w:r w:rsidRPr="00835810">
              <w:rPr>
                <w:rFonts w:ascii="Times New Roman" w:hAnsi="Times New Roman" w:cs="Times New Roman"/>
                <w:bCs/>
                <w:sz w:val="20"/>
                <w:szCs w:val="20"/>
              </w:rPr>
              <w:t>95,60</w:t>
            </w:r>
          </w:p>
        </w:tc>
        <w:tc>
          <w:tcPr>
            <w:tcW w:w="1245" w:type="dxa"/>
            <w:shd w:val="clear" w:color="auto" w:fill="auto"/>
          </w:tcPr>
          <w:p w:rsidR="00835810" w:rsidRPr="00835810" w:rsidRDefault="00835810" w:rsidP="00835810">
            <w:pPr>
              <w:spacing w:after="0" w:line="240" w:lineRule="auto"/>
              <w:jc w:val="right"/>
              <w:rPr>
                <w:rFonts w:ascii="Times New Roman" w:hAnsi="Times New Roman" w:cs="Times New Roman"/>
                <w:bCs/>
                <w:sz w:val="20"/>
                <w:szCs w:val="20"/>
              </w:rPr>
            </w:pPr>
            <w:r w:rsidRPr="00835810">
              <w:rPr>
                <w:rFonts w:ascii="Times New Roman" w:hAnsi="Times New Roman" w:cs="Times New Roman"/>
                <w:bCs/>
                <w:sz w:val="20"/>
                <w:szCs w:val="20"/>
              </w:rPr>
              <w:t>7.648,00</w:t>
            </w:r>
          </w:p>
        </w:tc>
      </w:tr>
      <w:tr w:rsidR="00427B51" w:rsidRPr="00835810" w:rsidTr="00817261">
        <w:tc>
          <w:tcPr>
            <w:tcW w:w="0" w:type="auto"/>
            <w:shd w:val="clear" w:color="auto" w:fill="auto"/>
          </w:tcPr>
          <w:p w:rsidR="00835810" w:rsidRPr="00835810" w:rsidRDefault="00835810" w:rsidP="00835810">
            <w:pPr>
              <w:spacing w:after="0" w:line="240" w:lineRule="auto"/>
              <w:rPr>
                <w:rFonts w:ascii="Times New Roman" w:hAnsi="Times New Roman" w:cs="Times New Roman"/>
                <w:bCs/>
                <w:sz w:val="20"/>
                <w:szCs w:val="20"/>
              </w:rPr>
            </w:pPr>
            <w:r w:rsidRPr="00835810">
              <w:rPr>
                <w:rFonts w:ascii="Times New Roman" w:hAnsi="Times New Roman" w:cs="Times New Roman"/>
                <w:bCs/>
                <w:sz w:val="20"/>
                <w:szCs w:val="20"/>
              </w:rPr>
              <w:t>024</w:t>
            </w:r>
          </w:p>
        </w:tc>
        <w:tc>
          <w:tcPr>
            <w:tcW w:w="4482" w:type="dxa"/>
            <w:shd w:val="clear" w:color="auto" w:fill="auto"/>
          </w:tcPr>
          <w:p w:rsidR="00835810" w:rsidRPr="00835810" w:rsidRDefault="00835810" w:rsidP="00835810">
            <w:pPr>
              <w:spacing w:after="0" w:line="240" w:lineRule="auto"/>
              <w:rPr>
                <w:rFonts w:ascii="Times New Roman" w:hAnsi="Times New Roman" w:cs="Times New Roman"/>
                <w:bCs/>
                <w:sz w:val="20"/>
                <w:szCs w:val="20"/>
              </w:rPr>
            </w:pPr>
            <w:r w:rsidRPr="00835810">
              <w:rPr>
                <w:rFonts w:ascii="Times New Roman" w:hAnsi="Times New Roman" w:cs="Times New Roman"/>
                <w:bCs/>
                <w:sz w:val="20"/>
                <w:szCs w:val="20"/>
              </w:rPr>
              <w:t>MANTA SMS PARA ESTERILIZAÇÃO 90X90cm</w:t>
            </w:r>
          </w:p>
        </w:tc>
        <w:tc>
          <w:tcPr>
            <w:tcW w:w="851" w:type="dxa"/>
            <w:shd w:val="clear" w:color="auto" w:fill="auto"/>
          </w:tcPr>
          <w:p w:rsidR="00835810" w:rsidRPr="00835810" w:rsidRDefault="00835810" w:rsidP="00835810">
            <w:pPr>
              <w:spacing w:after="0" w:line="240" w:lineRule="auto"/>
              <w:jc w:val="right"/>
              <w:rPr>
                <w:rFonts w:ascii="Times New Roman" w:hAnsi="Times New Roman" w:cs="Times New Roman"/>
                <w:bCs/>
                <w:sz w:val="20"/>
                <w:szCs w:val="20"/>
              </w:rPr>
            </w:pPr>
            <w:r w:rsidRPr="00835810">
              <w:rPr>
                <w:rFonts w:ascii="Times New Roman" w:hAnsi="Times New Roman" w:cs="Times New Roman"/>
                <w:bCs/>
                <w:sz w:val="20"/>
                <w:szCs w:val="20"/>
              </w:rPr>
              <w:t>2.000</w:t>
            </w:r>
          </w:p>
        </w:tc>
        <w:tc>
          <w:tcPr>
            <w:tcW w:w="992" w:type="dxa"/>
            <w:shd w:val="clear" w:color="auto" w:fill="auto"/>
          </w:tcPr>
          <w:p w:rsidR="00835810" w:rsidRPr="00835810" w:rsidRDefault="00835810" w:rsidP="00835810">
            <w:pPr>
              <w:spacing w:after="0" w:line="240" w:lineRule="auto"/>
              <w:rPr>
                <w:rFonts w:ascii="Times New Roman" w:hAnsi="Times New Roman" w:cs="Times New Roman"/>
                <w:bCs/>
                <w:sz w:val="20"/>
                <w:szCs w:val="20"/>
              </w:rPr>
            </w:pPr>
            <w:r w:rsidRPr="00835810">
              <w:rPr>
                <w:rFonts w:ascii="Times New Roman" w:hAnsi="Times New Roman" w:cs="Times New Roman"/>
                <w:bCs/>
                <w:sz w:val="20"/>
                <w:szCs w:val="20"/>
              </w:rPr>
              <w:t>UN</w:t>
            </w:r>
          </w:p>
        </w:tc>
        <w:tc>
          <w:tcPr>
            <w:tcW w:w="1559" w:type="dxa"/>
            <w:shd w:val="clear" w:color="auto" w:fill="auto"/>
          </w:tcPr>
          <w:p w:rsidR="00835810" w:rsidRPr="00835810" w:rsidRDefault="00835810" w:rsidP="00835810">
            <w:pPr>
              <w:spacing w:after="0" w:line="240" w:lineRule="auto"/>
              <w:jc w:val="right"/>
              <w:rPr>
                <w:rFonts w:ascii="Times New Roman" w:hAnsi="Times New Roman" w:cs="Times New Roman"/>
                <w:bCs/>
                <w:sz w:val="20"/>
                <w:szCs w:val="20"/>
              </w:rPr>
            </w:pPr>
            <w:r w:rsidRPr="00835810">
              <w:rPr>
                <w:rFonts w:ascii="Times New Roman" w:hAnsi="Times New Roman" w:cs="Times New Roman"/>
                <w:bCs/>
                <w:sz w:val="20"/>
                <w:szCs w:val="20"/>
              </w:rPr>
              <w:t>1,75</w:t>
            </w:r>
          </w:p>
        </w:tc>
        <w:tc>
          <w:tcPr>
            <w:tcW w:w="1245" w:type="dxa"/>
            <w:shd w:val="clear" w:color="auto" w:fill="auto"/>
          </w:tcPr>
          <w:p w:rsidR="00835810" w:rsidRPr="00835810" w:rsidRDefault="00835810" w:rsidP="00835810">
            <w:pPr>
              <w:spacing w:after="0" w:line="240" w:lineRule="auto"/>
              <w:jc w:val="right"/>
              <w:rPr>
                <w:rFonts w:ascii="Times New Roman" w:hAnsi="Times New Roman" w:cs="Times New Roman"/>
                <w:bCs/>
                <w:sz w:val="20"/>
                <w:szCs w:val="20"/>
              </w:rPr>
            </w:pPr>
            <w:r w:rsidRPr="00835810">
              <w:rPr>
                <w:rFonts w:ascii="Times New Roman" w:hAnsi="Times New Roman" w:cs="Times New Roman"/>
                <w:bCs/>
                <w:sz w:val="20"/>
                <w:szCs w:val="20"/>
              </w:rPr>
              <w:t>3.500,00</w:t>
            </w:r>
          </w:p>
        </w:tc>
      </w:tr>
      <w:tr w:rsidR="00427B51" w:rsidRPr="00835810" w:rsidTr="00817261">
        <w:tc>
          <w:tcPr>
            <w:tcW w:w="0" w:type="auto"/>
            <w:shd w:val="clear" w:color="auto" w:fill="auto"/>
          </w:tcPr>
          <w:p w:rsidR="00835810" w:rsidRPr="00835810" w:rsidRDefault="00835810" w:rsidP="00835810">
            <w:pPr>
              <w:spacing w:after="0" w:line="240" w:lineRule="auto"/>
              <w:rPr>
                <w:rFonts w:ascii="Times New Roman" w:hAnsi="Times New Roman" w:cs="Times New Roman"/>
                <w:bCs/>
                <w:sz w:val="20"/>
                <w:szCs w:val="20"/>
              </w:rPr>
            </w:pPr>
            <w:r w:rsidRPr="00835810">
              <w:rPr>
                <w:rFonts w:ascii="Times New Roman" w:hAnsi="Times New Roman" w:cs="Times New Roman"/>
                <w:bCs/>
                <w:sz w:val="20"/>
                <w:szCs w:val="20"/>
              </w:rPr>
              <w:t>025</w:t>
            </w:r>
          </w:p>
        </w:tc>
        <w:tc>
          <w:tcPr>
            <w:tcW w:w="4482" w:type="dxa"/>
            <w:shd w:val="clear" w:color="auto" w:fill="auto"/>
          </w:tcPr>
          <w:p w:rsidR="00835810" w:rsidRPr="00835810" w:rsidRDefault="00835810" w:rsidP="00835810">
            <w:pPr>
              <w:spacing w:after="0" w:line="240" w:lineRule="auto"/>
              <w:rPr>
                <w:rFonts w:ascii="Times New Roman" w:hAnsi="Times New Roman" w:cs="Times New Roman"/>
                <w:bCs/>
                <w:sz w:val="20"/>
                <w:szCs w:val="20"/>
              </w:rPr>
            </w:pPr>
            <w:r w:rsidRPr="00835810">
              <w:rPr>
                <w:rFonts w:ascii="Times New Roman" w:hAnsi="Times New Roman" w:cs="Times New Roman"/>
                <w:bCs/>
                <w:sz w:val="20"/>
                <w:szCs w:val="20"/>
              </w:rPr>
              <w:t>MIDAZOLAM  5 MG/ML AMPOLA 10 ML</w:t>
            </w:r>
          </w:p>
        </w:tc>
        <w:tc>
          <w:tcPr>
            <w:tcW w:w="851" w:type="dxa"/>
            <w:shd w:val="clear" w:color="auto" w:fill="auto"/>
          </w:tcPr>
          <w:p w:rsidR="00835810" w:rsidRPr="00835810" w:rsidRDefault="00835810" w:rsidP="00835810">
            <w:pPr>
              <w:spacing w:after="0" w:line="240" w:lineRule="auto"/>
              <w:jc w:val="right"/>
              <w:rPr>
                <w:rFonts w:ascii="Times New Roman" w:hAnsi="Times New Roman" w:cs="Times New Roman"/>
                <w:bCs/>
                <w:sz w:val="20"/>
                <w:szCs w:val="20"/>
              </w:rPr>
            </w:pPr>
            <w:r w:rsidRPr="00835810">
              <w:rPr>
                <w:rFonts w:ascii="Times New Roman" w:hAnsi="Times New Roman" w:cs="Times New Roman"/>
                <w:bCs/>
                <w:sz w:val="20"/>
                <w:szCs w:val="20"/>
              </w:rPr>
              <w:t>100</w:t>
            </w:r>
          </w:p>
        </w:tc>
        <w:tc>
          <w:tcPr>
            <w:tcW w:w="992" w:type="dxa"/>
            <w:shd w:val="clear" w:color="auto" w:fill="auto"/>
          </w:tcPr>
          <w:p w:rsidR="00835810" w:rsidRPr="00835810" w:rsidRDefault="00835810" w:rsidP="00835810">
            <w:pPr>
              <w:spacing w:after="0" w:line="240" w:lineRule="auto"/>
              <w:rPr>
                <w:rFonts w:ascii="Times New Roman" w:hAnsi="Times New Roman" w:cs="Times New Roman"/>
                <w:bCs/>
                <w:sz w:val="20"/>
                <w:szCs w:val="20"/>
              </w:rPr>
            </w:pPr>
            <w:r w:rsidRPr="00835810">
              <w:rPr>
                <w:rFonts w:ascii="Times New Roman" w:hAnsi="Times New Roman" w:cs="Times New Roman"/>
                <w:bCs/>
                <w:sz w:val="20"/>
                <w:szCs w:val="20"/>
              </w:rPr>
              <w:t>AP</w:t>
            </w:r>
          </w:p>
        </w:tc>
        <w:tc>
          <w:tcPr>
            <w:tcW w:w="1559" w:type="dxa"/>
            <w:shd w:val="clear" w:color="auto" w:fill="auto"/>
          </w:tcPr>
          <w:p w:rsidR="00835810" w:rsidRPr="00835810" w:rsidRDefault="00835810" w:rsidP="00835810">
            <w:pPr>
              <w:spacing w:after="0" w:line="240" w:lineRule="auto"/>
              <w:jc w:val="right"/>
              <w:rPr>
                <w:rFonts w:ascii="Times New Roman" w:hAnsi="Times New Roman" w:cs="Times New Roman"/>
                <w:bCs/>
                <w:sz w:val="20"/>
                <w:szCs w:val="20"/>
              </w:rPr>
            </w:pPr>
            <w:r w:rsidRPr="00835810">
              <w:rPr>
                <w:rFonts w:ascii="Times New Roman" w:hAnsi="Times New Roman" w:cs="Times New Roman"/>
                <w:bCs/>
                <w:sz w:val="20"/>
                <w:szCs w:val="20"/>
              </w:rPr>
              <w:t>4,22</w:t>
            </w:r>
          </w:p>
        </w:tc>
        <w:tc>
          <w:tcPr>
            <w:tcW w:w="1245" w:type="dxa"/>
            <w:shd w:val="clear" w:color="auto" w:fill="auto"/>
          </w:tcPr>
          <w:p w:rsidR="00835810" w:rsidRPr="00835810" w:rsidRDefault="00835810" w:rsidP="00835810">
            <w:pPr>
              <w:spacing w:after="0" w:line="240" w:lineRule="auto"/>
              <w:jc w:val="right"/>
              <w:rPr>
                <w:rFonts w:ascii="Times New Roman" w:hAnsi="Times New Roman" w:cs="Times New Roman"/>
                <w:bCs/>
                <w:sz w:val="20"/>
                <w:szCs w:val="20"/>
              </w:rPr>
            </w:pPr>
            <w:r w:rsidRPr="00835810">
              <w:rPr>
                <w:rFonts w:ascii="Times New Roman" w:hAnsi="Times New Roman" w:cs="Times New Roman"/>
                <w:bCs/>
                <w:sz w:val="20"/>
                <w:szCs w:val="20"/>
              </w:rPr>
              <w:t>422,00</w:t>
            </w:r>
          </w:p>
        </w:tc>
      </w:tr>
      <w:tr w:rsidR="00427B51" w:rsidRPr="00835810" w:rsidTr="00817261">
        <w:tc>
          <w:tcPr>
            <w:tcW w:w="0" w:type="auto"/>
            <w:shd w:val="clear" w:color="auto" w:fill="auto"/>
          </w:tcPr>
          <w:p w:rsidR="00835810" w:rsidRPr="00835810" w:rsidRDefault="00835810" w:rsidP="00835810">
            <w:pPr>
              <w:spacing w:after="0" w:line="240" w:lineRule="auto"/>
              <w:rPr>
                <w:rFonts w:ascii="Times New Roman" w:hAnsi="Times New Roman" w:cs="Times New Roman"/>
                <w:bCs/>
                <w:sz w:val="20"/>
                <w:szCs w:val="20"/>
              </w:rPr>
            </w:pPr>
            <w:r w:rsidRPr="00835810">
              <w:rPr>
                <w:rFonts w:ascii="Times New Roman" w:hAnsi="Times New Roman" w:cs="Times New Roman"/>
                <w:bCs/>
                <w:sz w:val="20"/>
                <w:szCs w:val="20"/>
              </w:rPr>
              <w:t>028</w:t>
            </w:r>
          </w:p>
        </w:tc>
        <w:tc>
          <w:tcPr>
            <w:tcW w:w="4482" w:type="dxa"/>
            <w:shd w:val="clear" w:color="auto" w:fill="auto"/>
          </w:tcPr>
          <w:p w:rsidR="00835810" w:rsidRPr="00835810" w:rsidRDefault="00835810" w:rsidP="00835810">
            <w:pPr>
              <w:spacing w:after="0" w:line="240" w:lineRule="auto"/>
              <w:rPr>
                <w:rFonts w:ascii="Times New Roman" w:hAnsi="Times New Roman" w:cs="Times New Roman"/>
                <w:bCs/>
                <w:sz w:val="20"/>
                <w:szCs w:val="20"/>
              </w:rPr>
            </w:pPr>
            <w:r w:rsidRPr="00835810">
              <w:rPr>
                <w:rFonts w:ascii="Times New Roman" w:hAnsi="Times New Roman" w:cs="Times New Roman"/>
                <w:bCs/>
                <w:sz w:val="20"/>
                <w:szCs w:val="20"/>
              </w:rPr>
              <w:t>PAPEL P/ECG MAC400</w:t>
            </w:r>
          </w:p>
        </w:tc>
        <w:tc>
          <w:tcPr>
            <w:tcW w:w="851" w:type="dxa"/>
            <w:shd w:val="clear" w:color="auto" w:fill="auto"/>
          </w:tcPr>
          <w:p w:rsidR="00835810" w:rsidRPr="00835810" w:rsidRDefault="00835810" w:rsidP="00835810">
            <w:pPr>
              <w:spacing w:after="0" w:line="240" w:lineRule="auto"/>
              <w:jc w:val="right"/>
              <w:rPr>
                <w:rFonts w:ascii="Times New Roman" w:hAnsi="Times New Roman" w:cs="Times New Roman"/>
                <w:bCs/>
                <w:sz w:val="20"/>
                <w:szCs w:val="20"/>
              </w:rPr>
            </w:pPr>
            <w:r w:rsidRPr="00835810">
              <w:rPr>
                <w:rFonts w:ascii="Times New Roman" w:hAnsi="Times New Roman" w:cs="Times New Roman"/>
                <w:bCs/>
                <w:sz w:val="20"/>
                <w:szCs w:val="20"/>
              </w:rPr>
              <w:t>100</w:t>
            </w:r>
          </w:p>
        </w:tc>
        <w:tc>
          <w:tcPr>
            <w:tcW w:w="992" w:type="dxa"/>
            <w:shd w:val="clear" w:color="auto" w:fill="auto"/>
          </w:tcPr>
          <w:p w:rsidR="00835810" w:rsidRPr="00835810" w:rsidRDefault="00835810" w:rsidP="00835810">
            <w:pPr>
              <w:spacing w:after="0" w:line="240" w:lineRule="auto"/>
              <w:rPr>
                <w:rFonts w:ascii="Times New Roman" w:hAnsi="Times New Roman" w:cs="Times New Roman"/>
                <w:bCs/>
                <w:sz w:val="20"/>
                <w:szCs w:val="20"/>
              </w:rPr>
            </w:pPr>
            <w:r w:rsidRPr="00835810">
              <w:rPr>
                <w:rFonts w:ascii="Times New Roman" w:hAnsi="Times New Roman" w:cs="Times New Roman"/>
                <w:bCs/>
                <w:sz w:val="20"/>
                <w:szCs w:val="20"/>
              </w:rPr>
              <w:t>PC</w:t>
            </w:r>
          </w:p>
        </w:tc>
        <w:tc>
          <w:tcPr>
            <w:tcW w:w="1559" w:type="dxa"/>
            <w:shd w:val="clear" w:color="auto" w:fill="auto"/>
          </w:tcPr>
          <w:p w:rsidR="00835810" w:rsidRPr="00835810" w:rsidRDefault="00835810" w:rsidP="00835810">
            <w:pPr>
              <w:spacing w:after="0" w:line="240" w:lineRule="auto"/>
              <w:jc w:val="right"/>
              <w:rPr>
                <w:rFonts w:ascii="Times New Roman" w:hAnsi="Times New Roman" w:cs="Times New Roman"/>
                <w:bCs/>
                <w:sz w:val="20"/>
                <w:szCs w:val="20"/>
              </w:rPr>
            </w:pPr>
            <w:r w:rsidRPr="00835810">
              <w:rPr>
                <w:rFonts w:ascii="Times New Roman" w:hAnsi="Times New Roman" w:cs="Times New Roman"/>
                <w:bCs/>
                <w:sz w:val="20"/>
                <w:szCs w:val="20"/>
              </w:rPr>
              <w:t>16,94</w:t>
            </w:r>
          </w:p>
        </w:tc>
        <w:tc>
          <w:tcPr>
            <w:tcW w:w="1245" w:type="dxa"/>
            <w:shd w:val="clear" w:color="auto" w:fill="auto"/>
          </w:tcPr>
          <w:p w:rsidR="00835810" w:rsidRPr="00835810" w:rsidRDefault="00835810" w:rsidP="00835810">
            <w:pPr>
              <w:spacing w:after="0" w:line="240" w:lineRule="auto"/>
              <w:jc w:val="right"/>
              <w:rPr>
                <w:rFonts w:ascii="Times New Roman" w:hAnsi="Times New Roman" w:cs="Times New Roman"/>
                <w:bCs/>
                <w:sz w:val="20"/>
                <w:szCs w:val="20"/>
              </w:rPr>
            </w:pPr>
            <w:r w:rsidRPr="00835810">
              <w:rPr>
                <w:rFonts w:ascii="Times New Roman" w:hAnsi="Times New Roman" w:cs="Times New Roman"/>
                <w:bCs/>
                <w:sz w:val="20"/>
                <w:szCs w:val="20"/>
              </w:rPr>
              <w:t>1.694,00</w:t>
            </w:r>
          </w:p>
        </w:tc>
      </w:tr>
      <w:tr w:rsidR="00835810" w:rsidRPr="00835810" w:rsidTr="00E1007C">
        <w:tc>
          <w:tcPr>
            <w:tcW w:w="0" w:type="auto"/>
            <w:gridSpan w:val="6"/>
            <w:shd w:val="clear" w:color="auto" w:fill="auto"/>
          </w:tcPr>
          <w:p w:rsidR="00835810" w:rsidRPr="00835810" w:rsidRDefault="00835810" w:rsidP="00835810">
            <w:pPr>
              <w:spacing w:after="0" w:line="240" w:lineRule="auto"/>
              <w:jc w:val="right"/>
              <w:rPr>
                <w:rFonts w:ascii="Times New Roman" w:hAnsi="Times New Roman" w:cs="Times New Roman"/>
                <w:b/>
                <w:bCs/>
                <w:color w:val="000080"/>
                <w:sz w:val="20"/>
                <w:szCs w:val="20"/>
              </w:rPr>
            </w:pPr>
            <w:r w:rsidRPr="00817261">
              <w:rPr>
                <w:rFonts w:ascii="Times New Roman" w:hAnsi="Times New Roman" w:cs="Times New Roman"/>
                <w:b/>
                <w:bCs/>
                <w:sz w:val="20"/>
                <w:szCs w:val="20"/>
              </w:rPr>
              <w:t>Total do Fornecedor: 15.254,50</w:t>
            </w:r>
          </w:p>
        </w:tc>
      </w:tr>
    </w:tbl>
    <w:p w:rsidR="00835810" w:rsidRDefault="00835810" w:rsidP="00F2470B">
      <w:pPr>
        <w:autoSpaceDE w:val="0"/>
        <w:autoSpaceDN w:val="0"/>
        <w:adjustRightInd w:val="0"/>
        <w:spacing w:after="0" w:line="240" w:lineRule="auto"/>
        <w:jc w:val="both"/>
        <w:outlineLvl w:val="3"/>
        <w:rPr>
          <w:rFonts w:ascii="Times New Roman" w:hAnsi="Times New Roman" w:cs="Times New Roman"/>
          <w:i/>
          <w:sz w:val="20"/>
          <w:szCs w:val="20"/>
        </w:rPr>
      </w:pPr>
    </w:p>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w:t>
      </w:r>
      <w:r w:rsidR="00051BEA">
        <w:rPr>
          <w:rFonts w:ascii="Times New Roman" w:hAnsi="Times New Roman" w:cs="Times New Roman"/>
          <w:b/>
          <w:sz w:val="20"/>
          <w:szCs w:val="20"/>
        </w:rPr>
        <w:t>2</w:t>
      </w:r>
      <w:r w:rsidR="000C524B" w:rsidRPr="004529C3">
        <w:rPr>
          <w:rFonts w:ascii="Times New Roman" w:hAnsi="Times New Roman" w:cs="Times New Roman"/>
          <w:b/>
          <w:sz w:val="20"/>
          <w:szCs w:val="20"/>
        </w:rPr>
        <w:t>.</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4529C3" w:rsidRDefault="00F2470B" w:rsidP="00F2470B">
      <w:pPr>
        <w:pStyle w:val="Default"/>
        <w:jc w:val="both"/>
        <w:rPr>
          <w:rFonts w:ascii="Times New Roman" w:hAnsi="Times New Roman" w:cs="Times New Roman"/>
          <w:color w:val="auto"/>
          <w:sz w:val="20"/>
          <w:szCs w:val="20"/>
        </w:rPr>
      </w:pPr>
      <w:r>
        <w:rPr>
          <w:rFonts w:ascii="Times New Roman" w:hAnsi="Times New Roman" w:cs="Times New Roman"/>
          <w:b/>
          <w:color w:val="auto"/>
          <w:sz w:val="20"/>
          <w:szCs w:val="20"/>
        </w:rPr>
        <w:t>5.</w:t>
      </w:r>
      <w:r w:rsidR="00051BEA">
        <w:rPr>
          <w:rFonts w:ascii="Times New Roman" w:hAnsi="Times New Roman" w:cs="Times New Roman"/>
          <w:b/>
          <w:color w:val="auto"/>
          <w:sz w:val="20"/>
          <w:szCs w:val="20"/>
        </w:rPr>
        <w:t>3</w:t>
      </w:r>
      <w:r w:rsidR="000C524B" w:rsidRPr="004529C3">
        <w:rPr>
          <w:rFonts w:ascii="Times New Roman" w:hAnsi="Times New Roman" w:cs="Times New Roman"/>
          <w:b/>
          <w:color w:val="auto"/>
          <w:sz w:val="20"/>
          <w:szCs w:val="20"/>
        </w:rPr>
        <w:t>.</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051BEA">
        <w:rPr>
          <w:rFonts w:ascii="Times New Roman" w:hAnsi="Times New Roman" w:cs="Times New Roman"/>
          <w:b/>
          <w:sz w:val="20"/>
          <w:szCs w:val="20"/>
        </w:rPr>
        <w:t>3</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051BEA">
        <w:rPr>
          <w:rFonts w:ascii="Times New Roman" w:hAnsi="Times New Roman" w:cs="Times New Roman"/>
          <w:b/>
          <w:bCs/>
          <w:sz w:val="20"/>
          <w:szCs w:val="20"/>
        </w:rPr>
        <w:t>4</w:t>
      </w:r>
      <w:r w:rsidR="000C524B" w:rsidRPr="004529C3">
        <w:rPr>
          <w:rFonts w:ascii="Times New Roman" w:hAnsi="Times New Roman" w:cs="Times New Roman"/>
          <w:b/>
          <w:bCs/>
          <w:sz w:val="20"/>
          <w:szCs w:val="20"/>
        </w:rPr>
        <w:t xml:space="preserve">. </w:t>
      </w:r>
      <w:r w:rsidR="000C524B" w:rsidRPr="004529C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082834" w:rsidRDefault="00082834"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r w:rsidR="00D934EA">
        <w:rPr>
          <w:rFonts w:ascii="Times New Roman" w:eastAsia="Microsoft YaHei" w:hAnsi="Times New Roman" w:cs="Times New Roman"/>
          <w:sz w:val="20"/>
          <w:szCs w:val="20"/>
        </w:rPr>
        <w:t xml:space="preserve"> e suas correspondentes ao ano posterior</w:t>
      </w:r>
      <w:r w:rsidRPr="009950CC">
        <w:rPr>
          <w:rFonts w:ascii="Times New Roman" w:eastAsia="Microsoft YaHei" w:hAnsi="Times New Roman" w:cs="Times New Roman"/>
          <w:sz w:val="20"/>
          <w:szCs w:val="20"/>
        </w:rPr>
        <w:t>:</w:t>
      </w:r>
    </w:p>
    <w:tbl>
      <w:tblPr>
        <w:tblpPr w:leftFromText="141" w:rightFromText="141" w:vertAnchor="text" w:horzAnchor="margin" w:tblpY="51"/>
        <w:tblW w:w="9828" w:type="dxa"/>
        <w:tblLayout w:type="fixed"/>
        <w:tblCellMar>
          <w:left w:w="70" w:type="dxa"/>
          <w:right w:w="70" w:type="dxa"/>
        </w:tblCellMar>
        <w:tblLook w:val="0000" w:firstRow="0" w:lastRow="0" w:firstColumn="0" w:lastColumn="0" w:noHBand="0" w:noVBand="0"/>
      </w:tblPr>
      <w:tblGrid>
        <w:gridCol w:w="9828"/>
      </w:tblGrid>
      <w:tr w:rsidR="00E5043E" w:rsidRPr="00E5043E" w:rsidTr="007E5018">
        <w:tc>
          <w:tcPr>
            <w:tcW w:w="9828" w:type="dxa"/>
          </w:tcPr>
          <w:p w:rsidR="00E5043E" w:rsidRPr="00E5043E" w:rsidRDefault="00E5043E" w:rsidP="00E5043E">
            <w:pPr>
              <w:spacing w:after="0" w:line="240" w:lineRule="auto"/>
              <w:rPr>
                <w:rFonts w:ascii="Times New Roman" w:hAnsi="Times New Roman" w:cs="Times New Roman"/>
                <w:b/>
                <w:noProof/>
                <w:sz w:val="20"/>
                <w:szCs w:val="20"/>
              </w:rPr>
            </w:pPr>
            <w:r w:rsidRPr="00E5043E">
              <w:rPr>
                <w:rFonts w:ascii="Times New Roman" w:hAnsi="Times New Roman" w:cs="Times New Roman"/>
                <w:b/>
                <w:noProof/>
                <w:sz w:val="20"/>
                <w:szCs w:val="20"/>
              </w:rPr>
              <w:t>435 - 02.05.01.10.302.1001.2024.3.3.90.30.00.material de consumo</w:t>
            </w:r>
          </w:p>
        </w:tc>
      </w:tr>
      <w:tr w:rsidR="00E5043E" w:rsidRPr="00E5043E" w:rsidTr="007E5018">
        <w:tc>
          <w:tcPr>
            <w:tcW w:w="9828" w:type="dxa"/>
          </w:tcPr>
          <w:p w:rsidR="00E5043E" w:rsidRPr="00E5043E" w:rsidRDefault="00E5043E" w:rsidP="00E5043E">
            <w:pPr>
              <w:spacing w:after="0" w:line="240" w:lineRule="auto"/>
              <w:rPr>
                <w:rFonts w:ascii="Times New Roman" w:hAnsi="Times New Roman" w:cs="Times New Roman"/>
                <w:b/>
                <w:noProof/>
                <w:sz w:val="20"/>
                <w:szCs w:val="20"/>
              </w:rPr>
            </w:pPr>
            <w:r w:rsidRPr="00E5043E">
              <w:rPr>
                <w:rFonts w:ascii="Times New Roman" w:hAnsi="Times New Roman" w:cs="Times New Roman"/>
                <w:b/>
                <w:noProof/>
                <w:sz w:val="20"/>
                <w:szCs w:val="20"/>
              </w:rPr>
              <w:t>470 - 02.05.01.10.303.1001.2116.3.3.90.30.00.material de consumo</w:t>
            </w:r>
          </w:p>
          <w:p w:rsidR="00E5043E" w:rsidRPr="00E5043E" w:rsidRDefault="00E5043E" w:rsidP="00E5043E">
            <w:pPr>
              <w:spacing w:after="0" w:line="240" w:lineRule="auto"/>
              <w:rPr>
                <w:rFonts w:ascii="Times New Roman" w:hAnsi="Times New Roman" w:cs="Times New Roman"/>
                <w:b/>
                <w:noProof/>
                <w:sz w:val="20"/>
                <w:szCs w:val="20"/>
              </w:rPr>
            </w:pPr>
            <w:r w:rsidRPr="00E5043E">
              <w:rPr>
                <w:rFonts w:ascii="Times New Roman" w:hAnsi="Times New Roman" w:cs="Times New Roman"/>
                <w:b/>
                <w:noProof/>
                <w:sz w:val="20"/>
                <w:szCs w:val="20"/>
              </w:rPr>
              <w:t>449 - 02.05.01.10.302.1001.2304.3.3.90.30.00.material de consumo</w:t>
            </w:r>
          </w:p>
        </w:tc>
      </w:tr>
      <w:tr w:rsidR="00E5043E" w:rsidRPr="00E5043E" w:rsidTr="007E5018">
        <w:tc>
          <w:tcPr>
            <w:tcW w:w="9828" w:type="dxa"/>
          </w:tcPr>
          <w:p w:rsidR="00E5043E" w:rsidRPr="00E5043E" w:rsidRDefault="00E5043E" w:rsidP="00E5043E">
            <w:pPr>
              <w:spacing w:after="0" w:line="240" w:lineRule="auto"/>
              <w:rPr>
                <w:rFonts w:ascii="Times New Roman" w:hAnsi="Times New Roman" w:cs="Times New Roman"/>
                <w:b/>
                <w:noProof/>
                <w:sz w:val="20"/>
                <w:szCs w:val="20"/>
              </w:rPr>
            </w:pPr>
            <w:r w:rsidRPr="00E5043E">
              <w:rPr>
                <w:rFonts w:ascii="Times New Roman" w:hAnsi="Times New Roman" w:cs="Times New Roman"/>
                <w:b/>
                <w:noProof/>
                <w:sz w:val="20"/>
                <w:szCs w:val="20"/>
              </w:rPr>
              <w:t>475 - 02.05.01.10.303.1001.2116.3.3.90.91.00.sentenças judiciais</w:t>
            </w:r>
          </w:p>
        </w:tc>
      </w:tr>
    </w:tbl>
    <w:p w:rsidR="00E5043E" w:rsidRDefault="00E5043E" w:rsidP="00C97745">
      <w:pPr>
        <w:spacing w:after="0" w:line="240" w:lineRule="auto"/>
        <w:rPr>
          <w:rFonts w:ascii="Times New Roman" w:eastAsia="Microsoft YaHei" w:hAnsi="Times New Roman" w:cs="Times New Roman"/>
          <w:b/>
          <w:sz w:val="20"/>
          <w:szCs w:val="20"/>
        </w:rPr>
      </w:pP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642058" w:rsidRDefault="00642058"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contar da data de sua assinatura.</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Default="005421A7" w:rsidP="00257E1F">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9. CLÁUSULA NONA – DA ENTREGA</w:t>
      </w:r>
      <w:r w:rsidR="0076315D">
        <w:rPr>
          <w:rFonts w:ascii="Times New Roman" w:hAnsi="Times New Roman" w:cs="Times New Roman"/>
          <w:b/>
          <w:sz w:val="20"/>
          <w:szCs w:val="20"/>
        </w:rPr>
        <w:t xml:space="preserve"> </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9.1.</w:t>
      </w:r>
      <w:r w:rsidRPr="00E5043E">
        <w:rPr>
          <w:rFonts w:ascii="Times New Roman" w:hAnsi="Times New Roman" w:cs="Times New Roman"/>
          <w:iCs/>
          <w:sz w:val="20"/>
          <w:szCs w:val="20"/>
        </w:rPr>
        <w:t xml:space="preserve"> </w:t>
      </w:r>
      <w:r w:rsidR="00856C8F">
        <w:rPr>
          <w:rFonts w:ascii="Times New Roman" w:hAnsi="Times New Roman" w:cs="Times New Roman"/>
          <w:iCs/>
          <w:sz w:val="20"/>
          <w:szCs w:val="20"/>
        </w:rPr>
        <w:t>A CONTRATADA</w:t>
      </w:r>
      <w:r w:rsidRPr="00E5043E">
        <w:rPr>
          <w:rFonts w:ascii="Times New Roman" w:hAnsi="Times New Roman" w:cs="Times New Roman"/>
          <w:iCs/>
          <w:sz w:val="20"/>
          <w:szCs w:val="20"/>
        </w:rPr>
        <w:t xml:space="preserve"> se responsabiliza pelo fornecimento dos produtos, conforme objeto d</w:t>
      </w:r>
      <w:r w:rsidR="00856C8F">
        <w:rPr>
          <w:rFonts w:ascii="Times New Roman" w:hAnsi="Times New Roman" w:cs="Times New Roman"/>
          <w:iCs/>
          <w:sz w:val="20"/>
          <w:szCs w:val="20"/>
        </w:rPr>
        <w:t>a</w:t>
      </w:r>
      <w:r w:rsidRPr="00E5043E">
        <w:rPr>
          <w:rFonts w:ascii="Times New Roman" w:hAnsi="Times New Roman" w:cs="Times New Roman"/>
          <w:iCs/>
          <w:sz w:val="20"/>
          <w:szCs w:val="20"/>
        </w:rPr>
        <w:t xml:space="preserve"> presente </w:t>
      </w:r>
      <w:r w:rsidR="00856C8F">
        <w:rPr>
          <w:rFonts w:ascii="Times New Roman" w:hAnsi="Times New Roman" w:cs="Times New Roman"/>
          <w:iCs/>
          <w:sz w:val="20"/>
          <w:szCs w:val="20"/>
        </w:rPr>
        <w:t>ata de registro de preços</w:t>
      </w:r>
      <w:r w:rsidRPr="00E5043E">
        <w:rPr>
          <w:rFonts w:ascii="Times New Roman" w:hAnsi="Times New Roman" w:cs="Times New Roman"/>
          <w:iCs/>
          <w:sz w:val="20"/>
          <w:szCs w:val="20"/>
        </w:rPr>
        <w:t xml:space="preserve">,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E5043E">
        <w:rPr>
          <w:rFonts w:ascii="Times New Roman" w:hAnsi="Times New Roman" w:cs="Times New Roman"/>
          <w:b/>
          <w:i/>
          <w:iCs/>
          <w:sz w:val="20"/>
          <w:szCs w:val="20"/>
        </w:rPr>
        <w:t>8 dias</w:t>
      </w:r>
      <w:r w:rsidRPr="00E5043E">
        <w:rPr>
          <w:rFonts w:ascii="Times New Roman" w:hAnsi="Times New Roman" w:cs="Times New Roman"/>
          <w:iCs/>
          <w:sz w:val="20"/>
          <w:szCs w:val="20"/>
        </w:rPr>
        <w:t xml:space="preserve"> após a emissão da NAF que será encaminhada para o e-mail informado na Proposta de Preços (Anexo I</w:t>
      </w:r>
      <w:r w:rsidR="00856C8F">
        <w:rPr>
          <w:rFonts w:ascii="Times New Roman" w:hAnsi="Times New Roman" w:cs="Times New Roman"/>
          <w:iCs/>
          <w:sz w:val="20"/>
          <w:szCs w:val="20"/>
        </w:rPr>
        <w:t xml:space="preserve"> do Edital</w:t>
      </w:r>
      <w:r w:rsidRPr="00E5043E">
        <w:rPr>
          <w:rFonts w:ascii="Times New Roman" w:hAnsi="Times New Roman" w:cs="Times New Roman"/>
          <w:iCs/>
          <w:sz w:val="20"/>
          <w:szCs w:val="20"/>
        </w:rPr>
        <w:t>).</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9.2.</w:t>
      </w:r>
      <w:r w:rsidRPr="00E5043E">
        <w:rPr>
          <w:rFonts w:ascii="Times New Roman" w:hAnsi="Times New Roman" w:cs="Times New Roman"/>
          <w:iCs/>
          <w:sz w:val="20"/>
          <w:szCs w:val="20"/>
        </w:rPr>
        <w:t xml:space="preserve"> A entrega não efetuada no prazo determinado pelo item anterior, sujeitará a contratada as sanções administrativas previstas neste instrumento bem como as previstas em leis vigentes.</w:t>
      </w:r>
    </w:p>
    <w:p w:rsidR="00E5043E" w:rsidRPr="00E5043E" w:rsidRDefault="00E5043E" w:rsidP="00E5043E">
      <w:pPr>
        <w:spacing w:after="0" w:line="240" w:lineRule="auto"/>
        <w:ind w:left="284"/>
        <w:jc w:val="both"/>
        <w:rPr>
          <w:rFonts w:ascii="Times New Roman" w:hAnsi="Times New Roman" w:cs="Times New Roman"/>
          <w:iCs/>
          <w:sz w:val="20"/>
          <w:szCs w:val="20"/>
        </w:rPr>
      </w:pPr>
      <w:r w:rsidRPr="00E5043E">
        <w:rPr>
          <w:rFonts w:ascii="Times New Roman" w:hAnsi="Times New Roman" w:cs="Times New Roman"/>
          <w:b/>
          <w:iCs/>
          <w:sz w:val="20"/>
          <w:szCs w:val="20"/>
        </w:rPr>
        <w:t>9.2.1.</w:t>
      </w:r>
      <w:r w:rsidRPr="00E5043E">
        <w:rPr>
          <w:rFonts w:ascii="Times New Roman" w:hAnsi="Times New Roman" w:cs="Times New Roman"/>
          <w:iCs/>
          <w:sz w:val="20"/>
          <w:szCs w:val="20"/>
        </w:rPr>
        <w:t xml:space="preserve"> Ao participar deste certame, as licitantes se comprometem a acompanhar o e-mail informado no ANEXO I</w:t>
      </w:r>
      <w:r w:rsidR="00182BAA">
        <w:rPr>
          <w:rFonts w:ascii="Times New Roman" w:hAnsi="Times New Roman" w:cs="Times New Roman"/>
          <w:iCs/>
          <w:sz w:val="20"/>
          <w:szCs w:val="20"/>
        </w:rPr>
        <w:t xml:space="preserve"> do Edital</w:t>
      </w:r>
      <w:r w:rsidRPr="00E5043E">
        <w:rPr>
          <w:rFonts w:ascii="Times New Roman" w:hAnsi="Times New Roman" w:cs="Times New Roman"/>
          <w:iCs/>
          <w:sz w:val="20"/>
          <w:szCs w:val="20"/>
        </w:rPr>
        <w:t xml:space="preserve"> para apurar o recebimento de NAF.</w:t>
      </w:r>
    </w:p>
    <w:p w:rsidR="00E5043E" w:rsidRPr="00E5043E" w:rsidRDefault="00E5043E" w:rsidP="00E5043E">
      <w:pPr>
        <w:spacing w:after="0" w:line="240" w:lineRule="auto"/>
        <w:ind w:left="284"/>
        <w:jc w:val="both"/>
        <w:rPr>
          <w:rFonts w:ascii="Times New Roman" w:hAnsi="Times New Roman" w:cs="Times New Roman"/>
          <w:iCs/>
          <w:sz w:val="20"/>
          <w:szCs w:val="20"/>
        </w:rPr>
      </w:pPr>
      <w:r w:rsidRPr="00E5043E">
        <w:rPr>
          <w:rFonts w:ascii="Times New Roman" w:hAnsi="Times New Roman" w:cs="Times New Roman"/>
          <w:b/>
          <w:iCs/>
          <w:sz w:val="20"/>
          <w:szCs w:val="20"/>
        </w:rPr>
        <w:t>9.2.2.</w:t>
      </w:r>
      <w:r w:rsidRPr="00E5043E">
        <w:rPr>
          <w:rFonts w:ascii="Times New Roman" w:hAnsi="Times New Roman" w:cs="Times New Roman"/>
          <w:iCs/>
          <w:sz w:val="20"/>
          <w:szCs w:val="20"/>
        </w:rPr>
        <w:t xml:space="preserve"> Excepcionalmente, desde que devidamente justificados e aceitos pela administração, serão tolerados pequenos atrasos.</w:t>
      </w:r>
    </w:p>
    <w:p w:rsidR="00E5043E" w:rsidRPr="00E5043E" w:rsidRDefault="00E5043E" w:rsidP="00E5043E">
      <w:pPr>
        <w:spacing w:after="0" w:line="240" w:lineRule="auto"/>
        <w:ind w:left="284"/>
        <w:jc w:val="both"/>
        <w:rPr>
          <w:rFonts w:ascii="Times New Roman" w:hAnsi="Times New Roman" w:cs="Times New Roman"/>
          <w:iCs/>
          <w:sz w:val="20"/>
          <w:szCs w:val="20"/>
        </w:rPr>
      </w:pPr>
      <w:r w:rsidRPr="00E5043E">
        <w:rPr>
          <w:rFonts w:ascii="Times New Roman" w:hAnsi="Times New Roman" w:cs="Times New Roman"/>
          <w:b/>
          <w:iCs/>
          <w:sz w:val="20"/>
          <w:szCs w:val="20"/>
        </w:rPr>
        <w:t>9.2.3.</w:t>
      </w:r>
      <w:r w:rsidRPr="00E5043E">
        <w:rPr>
          <w:rFonts w:ascii="Times New Roman" w:hAnsi="Times New Roman" w:cs="Times New Roman"/>
          <w:iCs/>
          <w:sz w:val="20"/>
          <w:szCs w:val="20"/>
        </w:rPr>
        <w:t xml:space="preserve"> Após transcorridos 30 dias corridos, constatada a não entrega dos produtos, a empresa será notificada extrajudicialmente.</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9.3.</w:t>
      </w:r>
      <w:r w:rsidRPr="00E5043E">
        <w:rPr>
          <w:rFonts w:ascii="Times New Roman" w:hAnsi="Times New Roman" w:cs="Times New Roman"/>
          <w:iCs/>
          <w:sz w:val="20"/>
          <w:szCs w:val="20"/>
        </w:rPr>
        <w:t xml:space="preserve"> A entrega dos produtos deverá ser nos seguintes endereços: </w:t>
      </w:r>
    </w:p>
    <w:p w:rsidR="00E5043E" w:rsidRPr="00E5043E" w:rsidRDefault="00E5043E" w:rsidP="00E5043E">
      <w:pPr>
        <w:pStyle w:val="PargrafodaLista"/>
        <w:numPr>
          <w:ilvl w:val="0"/>
          <w:numId w:val="2"/>
        </w:numPr>
        <w:spacing w:after="0" w:line="240" w:lineRule="auto"/>
        <w:jc w:val="both"/>
        <w:rPr>
          <w:rFonts w:ascii="Times New Roman" w:hAnsi="Times New Roman" w:cs="Times New Roman"/>
          <w:iCs/>
          <w:sz w:val="20"/>
          <w:szCs w:val="20"/>
        </w:rPr>
      </w:pPr>
      <w:r w:rsidRPr="00E5043E">
        <w:rPr>
          <w:rFonts w:ascii="Times New Roman" w:hAnsi="Times New Roman" w:cs="Times New Roman"/>
          <w:iCs/>
          <w:sz w:val="20"/>
          <w:szCs w:val="20"/>
          <w:u w:val="single"/>
        </w:rPr>
        <w:t>Farmácia de Todos:</w:t>
      </w:r>
      <w:r w:rsidRPr="00E5043E">
        <w:rPr>
          <w:rFonts w:ascii="Times New Roman" w:hAnsi="Times New Roman" w:cs="Times New Roman"/>
          <w:iCs/>
          <w:sz w:val="20"/>
          <w:szCs w:val="20"/>
        </w:rPr>
        <w:t xml:space="preserve"> Praça José Batista Marra, nº 375, Centro, Presidente Olegário-MG</w:t>
      </w:r>
    </w:p>
    <w:p w:rsidR="00E5043E" w:rsidRPr="00E5043E" w:rsidRDefault="00E5043E" w:rsidP="00E5043E">
      <w:pPr>
        <w:pStyle w:val="PargrafodaLista"/>
        <w:numPr>
          <w:ilvl w:val="0"/>
          <w:numId w:val="2"/>
        </w:numPr>
        <w:spacing w:after="0" w:line="240" w:lineRule="auto"/>
        <w:jc w:val="both"/>
        <w:rPr>
          <w:rFonts w:ascii="Times New Roman" w:hAnsi="Times New Roman" w:cs="Times New Roman"/>
          <w:iCs/>
          <w:sz w:val="20"/>
          <w:szCs w:val="20"/>
        </w:rPr>
      </w:pPr>
      <w:r w:rsidRPr="00E5043E">
        <w:rPr>
          <w:rFonts w:ascii="Times New Roman" w:hAnsi="Times New Roman" w:cs="Times New Roman"/>
          <w:iCs/>
          <w:sz w:val="20"/>
          <w:szCs w:val="20"/>
          <w:u w:val="single"/>
        </w:rPr>
        <w:t>Farmácia da Secretaria Municipal de Saúde:</w:t>
      </w:r>
      <w:r w:rsidRPr="00E5043E">
        <w:rPr>
          <w:rFonts w:ascii="Times New Roman" w:hAnsi="Times New Roman" w:cs="Times New Roman"/>
          <w:iCs/>
          <w:sz w:val="20"/>
          <w:szCs w:val="20"/>
        </w:rPr>
        <w:t xml:space="preserve"> Praça José Batista Marra, nº 375, FUNDOS, Centro, Presidente Olegário-MG</w:t>
      </w:r>
    </w:p>
    <w:p w:rsidR="00E5043E" w:rsidRPr="00E5043E" w:rsidRDefault="00E5043E" w:rsidP="00E5043E">
      <w:pPr>
        <w:pStyle w:val="PargrafodaLista"/>
        <w:numPr>
          <w:ilvl w:val="0"/>
          <w:numId w:val="2"/>
        </w:numPr>
        <w:spacing w:after="0" w:line="240" w:lineRule="auto"/>
        <w:jc w:val="both"/>
        <w:rPr>
          <w:rFonts w:ascii="Times New Roman" w:hAnsi="Times New Roman" w:cs="Times New Roman"/>
          <w:iCs/>
          <w:sz w:val="20"/>
          <w:szCs w:val="20"/>
        </w:rPr>
      </w:pPr>
      <w:r w:rsidRPr="00E5043E">
        <w:rPr>
          <w:rFonts w:ascii="Times New Roman" w:hAnsi="Times New Roman" w:cs="Times New Roman"/>
          <w:iCs/>
          <w:sz w:val="20"/>
          <w:szCs w:val="20"/>
          <w:u w:val="single"/>
        </w:rPr>
        <w:t>Hospital Municipal Darci José Fernandes</w:t>
      </w:r>
      <w:r w:rsidRPr="00E5043E">
        <w:rPr>
          <w:rFonts w:ascii="Times New Roman" w:hAnsi="Times New Roman" w:cs="Times New Roman"/>
          <w:iCs/>
          <w:sz w:val="20"/>
          <w:szCs w:val="20"/>
        </w:rPr>
        <w:t>: P</w:t>
      </w:r>
      <w:r w:rsidR="00694DC4">
        <w:rPr>
          <w:rFonts w:ascii="Times New Roman" w:hAnsi="Times New Roman" w:cs="Times New Roman"/>
          <w:iCs/>
          <w:sz w:val="20"/>
          <w:szCs w:val="20"/>
        </w:rPr>
        <w:t xml:space="preserve">raça José Batista Marra, </w:t>
      </w:r>
      <w:r w:rsidRPr="00E5043E">
        <w:rPr>
          <w:rFonts w:ascii="Times New Roman" w:hAnsi="Times New Roman" w:cs="Times New Roman"/>
          <w:iCs/>
          <w:sz w:val="20"/>
          <w:szCs w:val="20"/>
        </w:rPr>
        <w:t>S</w:t>
      </w:r>
      <w:r w:rsidR="00694DC4">
        <w:rPr>
          <w:rFonts w:ascii="Times New Roman" w:hAnsi="Times New Roman" w:cs="Times New Roman"/>
          <w:iCs/>
          <w:sz w:val="20"/>
          <w:szCs w:val="20"/>
        </w:rPr>
        <w:t>/</w:t>
      </w:r>
      <w:r w:rsidRPr="00E5043E">
        <w:rPr>
          <w:rFonts w:ascii="Times New Roman" w:hAnsi="Times New Roman" w:cs="Times New Roman"/>
          <w:iCs/>
          <w:sz w:val="20"/>
          <w:szCs w:val="20"/>
        </w:rPr>
        <w:t>N, Centro, Presiden</w:t>
      </w:r>
      <w:r w:rsidR="006B6B8D">
        <w:rPr>
          <w:rFonts w:ascii="Times New Roman" w:hAnsi="Times New Roman" w:cs="Times New Roman"/>
          <w:iCs/>
          <w:sz w:val="20"/>
          <w:szCs w:val="20"/>
        </w:rPr>
        <w:t>te Olegário/MG, CEP: 38750-000.</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iCs/>
          <w:sz w:val="20"/>
          <w:szCs w:val="20"/>
        </w:rPr>
        <w:t xml:space="preserve">Portanto será de acordo com o requisitante, dessa forma a empresa vencedora deverá confirmar o endereço antes de ser feita a entrega. </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9.4.</w:t>
      </w:r>
      <w:r w:rsidRPr="00E5043E">
        <w:rPr>
          <w:rFonts w:ascii="Times New Roman" w:hAnsi="Times New Roman" w:cs="Times New Roman"/>
          <w:iCs/>
          <w:sz w:val="20"/>
          <w:szCs w:val="20"/>
        </w:rPr>
        <w:t xml:space="preserve"> Será de responsabilidade da </w:t>
      </w:r>
      <w:r w:rsidR="00694DC4">
        <w:rPr>
          <w:rFonts w:ascii="Times New Roman" w:hAnsi="Times New Roman" w:cs="Times New Roman"/>
          <w:iCs/>
          <w:sz w:val="20"/>
          <w:szCs w:val="20"/>
        </w:rPr>
        <w:t>contratada</w:t>
      </w:r>
      <w:r w:rsidRPr="00E5043E">
        <w:rPr>
          <w:rFonts w:ascii="Times New Roman" w:hAnsi="Times New Roman" w:cs="Times New Roman"/>
          <w:iCs/>
          <w:sz w:val="20"/>
          <w:szCs w:val="20"/>
        </w:rPr>
        <w:t xml:space="preserve">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9.5.</w:t>
      </w:r>
      <w:r w:rsidRPr="00E5043E">
        <w:rPr>
          <w:rFonts w:ascii="Times New Roman" w:hAnsi="Times New Roman" w:cs="Times New Roman"/>
          <w:iCs/>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E5043E" w:rsidRPr="00E5043E" w:rsidRDefault="00E5043E" w:rsidP="00E5043E">
      <w:pPr>
        <w:spacing w:after="0" w:line="240" w:lineRule="auto"/>
        <w:jc w:val="both"/>
        <w:rPr>
          <w:rFonts w:ascii="Times New Roman" w:hAnsi="Times New Roman" w:cs="Times New Roman"/>
          <w:b/>
          <w:iCs/>
          <w:sz w:val="20"/>
          <w:szCs w:val="20"/>
        </w:rPr>
      </w:pPr>
      <w:r w:rsidRPr="00E5043E">
        <w:rPr>
          <w:rFonts w:ascii="Times New Roman" w:hAnsi="Times New Roman" w:cs="Times New Roman"/>
          <w:b/>
          <w:iCs/>
          <w:sz w:val="20"/>
          <w:szCs w:val="20"/>
        </w:rPr>
        <w:t>9.6.</w:t>
      </w:r>
      <w:r w:rsidRPr="00E5043E">
        <w:rPr>
          <w:rFonts w:ascii="Times New Roman" w:hAnsi="Times New Roman" w:cs="Times New Roman"/>
          <w:iCs/>
          <w:sz w:val="20"/>
          <w:szCs w:val="20"/>
        </w:rPr>
        <w:t xml:space="preserve"> </w:t>
      </w:r>
      <w:r w:rsidRPr="00E5043E">
        <w:rPr>
          <w:rFonts w:ascii="Times New Roman" w:hAnsi="Times New Roman" w:cs="Times New Roman"/>
          <w:b/>
          <w:iCs/>
          <w:sz w:val="20"/>
          <w:szCs w:val="20"/>
        </w:rPr>
        <w:t>No ato da entrega, os produtos deverão possuir validade mínima de 06 (seis) meses.</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9.7.</w:t>
      </w:r>
      <w:r w:rsidRPr="00E5043E">
        <w:rPr>
          <w:rFonts w:ascii="Times New Roman" w:hAnsi="Times New Roman" w:cs="Times New Roman"/>
          <w:iCs/>
          <w:sz w:val="20"/>
          <w:szCs w:val="20"/>
        </w:rPr>
        <w:t xml:space="preserve"> A Prefeitura Municipal de Presidente Olegário - MG reserva-se no direito de não receber os produtos que estiverem em desacordo com as disposições apresentadas neste instrumento convocatório.</w:t>
      </w:r>
    </w:p>
    <w:p w:rsidR="00E5043E" w:rsidRPr="00E5043E" w:rsidRDefault="00E5043E" w:rsidP="00E5043E">
      <w:pPr>
        <w:spacing w:after="0" w:line="240" w:lineRule="auto"/>
        <w:jc w:val="both"/>
        <w:rPr>
          <w:rFonts w:ascii="Times New Roman" w:hAnsi="Times New Roman" w:cs="Times New Roman"/>
          <w:b/>
          <w:i/>
          <w:iCs/>
          <w:sz w:val="20"/>
          <w:szCs w:val="20"/>
        </w:rPr>
      </w:pPr>
      <w:r w:rsidRPr="00E5043E">
        <w:rPr>
          <w:rFonts w:ascii="Times New Roman" w:hAnsi="Times New Roman" w:cs="Times New Roman"/>
          <w:b/>
          <w:i/>
          <w:iCs/>
          <w:sz w:val="20"/>
          <w:szCs w:val="20"/>
        </w:rPr>
        <w:t>9.8. A não entrega, a entrega incompleta ou insatisfatória dos itens, além do descumprimento das cláusulas sujeitará à contratada as sanções administrativas previstas neste instrumento bem como as previstas em leis vigentes.</w:t>
      </w:r>
    </w:p>
    <w:p w:rsidR="006A6F8F" w:rsidRPr="0076315D" w:rsidRDefault="006A6F8F"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lastRenderedPageBreak/>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r w:rsidR="005436F5">
        <w:rPr>
          <w:rFonts w:ascii="Times New Roman" w:hAnsi="Times New Roman" w:cs="Times New Roman"/>
          <w:sz w:val="20"/>
          <w:szCs w:val="20"/>
        </w:rPr>
        <w:t xml:space="preserve"> </w:t>
      </w:r>
      <w:r w:rsidR="00124C1D">
        <w:rPr>
          <w:rFonts w:ascii="Times New Roman" w:hAnsi="Times New Roman" w:cs="Times New Roman"/>
          <w:sz w:val="20"/>
          <w:szCs w:val="20"/>
        </w:rPr>
        <w:t xml:space="preserve">E </w:t>
      </w:r>
      <w:r w:rsidRPr="002F3CEC">
        <w:rPr>
          <w:rFonts w:ascii="Times New Roman" w:hAnsi="Times New Roman" w:cs="Times New Roman"/>
          <w:sz w:val="20"/>
          <w:szCs w:val="20"/>
        </w:rPr>
        <w:t>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ED4466">
        <w:rPr>
          <w:rFonts w:ascii="Times New Roman" w:hAnsi="Times New Roman" w:cs="Times New Roman"/>
          <w:sz w:val="20"/>
          <w:szCs w:val="20"/>
        </w:rPr>
        <w:t xml:space="preserve">05 de julho </w:t>
      </w:r>
      <w:r w:rsidRPr="002F3CEC">
        <w:rPr>
          <w:rFonts w:ascii="Times New Roman" w:hAnsi="Times New Roman" w:cs="Times New Roman"/>
          <w:sz w:val="20"/>
          <w:szCs w:val="20"/>
        </w:rPr>
        <w:t>de 2019.</w:t>
      </w:r>
    </w:p>
    <w:p w:rsidR="004B32A5" w:rsidRDefault="004B32A5" w:rsidP="004B32A5">
      <w:pPr>
        <w:spacing w:after="0" w:line="240" w:lineRule="auto"/>
        <w:jc w:val="center"/>
        <w:rPr>
          <w:rFonts w:ascii="Times New Roman" w:hAnsi="Times New Roman" w:cs="Times New Roman"/>
          <w:b/>
          <w:sz w:val="20"/>
          <w:szCs w:val="20"/>
        </w:rPr>
      </w:pPr>
    </w:p>
    <w:p w:rsidR="00163F06" w:rsidRDefault="00163F06" w:rsidP="004B32A5">
      <w:pPr>
        <w:spacing w:after="0" w:line="240" w:lineRule="auto"/>
        <w:jc w:val="center"/>
        <w:rPr>
          <w:rFonts w:ascii="Times New Roman" w:hAnsi="Times New Roman" w:cs="Times New Roman"/>
          <w:b/>
          <w:sz w:val="20"/>
          <w:szCs w:val="20"/>
        </w:rPr>
      </w:pP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MUNICIPIO DE PRESIDENTE OLEGÁRIO</w:t>
      </w: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João Carlos Nogueira de Castilho</w:t>
      </w:r>
    </w:p>
    <w:p w:rsidR="004B32A5" w:rsidRPr="00D9025A"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Prefeito Municipal</w:t>
      </w:r>
    </w:p>
    <w:p w:rsidR="00635D38" w:rsidRDefault="00635D38" w:rsidP="002F3CEC">
      <w:pPr>
        <w:spacing w:after="0" w:line="240" w:lineRule="auto"/>
        <w:jc w:val="center"/>
        <w:rPr>
          <w:rFonts w:ascii="Times New Roman" w:hAnsi="Times New Roman" w:cs="Times New Roman"/>
          <w:i/>
          <w:sz w:val="20"/>
          <w:szCs w:val="20"/>
        </w:rPr>
      </w:pPr>
    </w:p>
    <w:p w:rsidR="00163F06" w:rsidRDefault="00163F06" w:rsidP="002F3CEC">
      <w:pPr>
        <w:spacing w:after="0" w:line="240" w:lineRule="auto"/>
        <w:jc w:val="center"/>
        <w:rPr>
          <w:rFonts w:ascii="Times New Roman" w:hAnsi="Times New Roman" w:cs="Times New Roman"/>
          <w:i/>
          <w:sz w:val="20"/>
          <w:szCs w:val="20"/>
        </w:rPr>
      </w:pPr>
    </w:p>
    <w:p w:rsidR="00667027" w:rsidRDefault="00667027" w:rsidP="00667027">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SECRETARIA MUNICIPAL DE SAÚDE</w:t>
      </w:r>
    </w:p>
    <w:p w:rsidR="00FA740D" w:rsidRDefault="00667027" w:rsidP="002F3CE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Clênia Cecília Coelho</w:t>
      </w:r>
    </w:p>
    <w:p w:rsidR="00667027" w:rsidRDefault="00667027" w:rsidP="002F3CEC">
      <w:pPr>
        <w:spacing w:after="0" w:line="240" w:lineRule="auto"/>
        <w:jc w:val="center"/>
        <w:rPr>
          <w:rFonts w:ascii="Times New Roman" w:hAnsi="Times New Roman" w:cs="Times New Roman"/>
          <w:i/>
          <w:sz w:val="20"/>
          <w:szCs w:val="20"/>
        </w:rPr>
      </w:pPr>
    </w:p>
    <w:p w:rsidR="00163F06" w:rsidRDefault="00163F06" w:rsidP="002F3CEC">
      <w:pPr>
        <w:spacing w:after="0" w:line="240" w:lineRule="auto"/>
        <w:jc w:val="center"/>
        <w:rPr>
          <w:rFonts w:ascii="Times New Roman" w:hAnsi="Times New Roman" w:cs="Times New Roman"/>
          <w:i/>
          <w:sz w:val="20"/>
          <w:szCs w:val="20"/>
        </w:rPr>
      </w:pPr>
    </w:p>
    <w:p w:rsidR="00D05E1F" w:rsidRDefault="00D05E1F" w:rsidP="00D05E1F">
      <w:pPr>
        <w:spacing w:after="0" w:line="240" w:lineRule="auto"/>
        <w:jc w:val="center"/>
        <w:rPr>
          <w:rFonts w:ascii="Times New Roman" w:hAnsi="Times New Roman" w:cs="Times New Roman"/>
          <w:i/>
          <w:sz w:val="20"/>
          <w:szCs w:val="20"/>
        </w:rPr>
      </w:pPr>
      <w:r w:rsidRPr="00427B51">
        <w:rPr>
          <w:rFonts w:ascii="Times New Roman" w:hAnsi="Times New Roman" w:cs="Times New Roman"/>
          <w:b/>
          <w:bCs/>
          <w:sz w:val="20"/>
          <w:szCs w:val="20"/>
        </w:rPr>
        <w:t>EQUIPAR MEDICO E HOSPITALAR LTDA</w:t>
      </w:r>
      <w:r w:rsidRPr="00D05E1F">
        <w:rPr>
          <w:rFonts w:ascii="Times New Roman" w:hAnsi="Times New Roman" w:cs="Times New Roman"/>
          <w:i/>
          <w:sz w:val="20"/>
          <w:szCs w:val="20"/>
        </w:rPr>
        <w:t xml:space="preserve"> </w:t>
      </w:r>
    </w:p>
    <w:p w:rsidR="00167869" w:rsidRPr="00D05E1F" w:rsidRDefault="00D05E1F" w:rsidP="00D05E1F">
      <w:pPr>
        <w:spacing w:after="0" w:line="240" w:lineRule="auto"/>
        <w:jc w:val="center"/>
        <w:rPr>
          <w:rFonts w:ascii="Times New Roman" w:hAnsi="Times New Roman" w:cs="Times New Roman"/>
          <w:i/>
          <w:sz w:val="20"/>
          <w:szCs w:val="20"/>
        </w:rPr>
      </w:pPr>
      <w:r w:rsidRPr="00D05E1F">
        <w:rPr>
          <w:rFonts w:ascii="Times New Roman" w:hAnsi="Times New Roman" w:cs="Times New Roman"/>
          <w:i/>
          <w:sz w:val="20"/>
          <w:szCs w:val="20"/>
        </w:rPr>
        <w:t>José Geraldo Chaves</w:t>
      </w:r>
    </w:p>
    <w:p w:rsidR="00167869" w:rsidRDefault="00167869" w:rsidP="002F3CEC">
      <w:pPr>
        <w:spacing w:after="0" w:line="240" w:lineRule="auto"/>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250B9" w:rsidRDefault="005421A7" w:rsidP="002F3CEC">
      <w:pPr>
        <w:spacing w:after="0" w:line="240" w:lineRule="auto"/>
        <w:rPr>
          <w:rFonts w:ascii="Times New Roman" w:hAnsi="Times New Roman" w:cs="Times New Roman"/>
          <w:i/>
          <w:sz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63F06">
        <w:rPr>
          <w:rFonts w:ascii="Times New Roman" w:hAnsi="Times New Roman" w:cs="Times New Roman"/>
          <w:i/>
          <w:sz w:val="20"/>
        </w:rPr>
        <w:t>Verô</w:t>
      </w:r>
      <w:r w:rsidR="00AF45F2">
        <w:rPr>
          <w:rFonts w:ascii="Times New Roman" w:hAnsi="Times New Roman" w:cs="Times New Roman"/>
          <w:i/>
          <w:sz w:val="20"/>
        </w:rPr>
        <w:t>nica Resende Ferreira e Silva</w:t>
      </w:r>
      <w:r w:rsidR="00397CF6" w:rsidRPr="002250B9">
        <w:rPr>
          <w:rFonts w:ascii="Times New Roman" w:hAnsi="Times New Roman" w:cs="Times New Roman"/>
          <w:i/>
          <w:sz w:val="20"/>
        </w:rPr>
        <w:t xml:space="preserve"> CPF </w:t>
      </w:r>
      <w:r w:rsidR="00AF45F2" w:rsidRPr="00AF45F2">
        <w:rPr>
          <w:rFonts w:ascii="Times New Roman" w:hAnsi="Times New Roman" w:cs="Times New Roman"/>
          <w:i/>
          <w:sz w:val="20"/>
        </w:rPr>
        <w:t>034.489.426-69</w:t>
      </w:r>
    </w:p>
    <w:p w:rsidR="00004936" w:rsidRPr="002250B9" w:rsidRDefault="005421A7" w:rsidP="002F3CEC">
      <w:pPr>
        <w:spacing w:after="0" w:line="240" w:lineRule="auto"/>
        <w:rPr>
          <w:rFonts w:ascii="Times New Roman" w:hAnsi="Times New Roman" w:cs="Times New Roman"/>
          <w:i/>
          <w:sz w:val="18"/>
          <w:szCs w:val="20"/>
        </w:rPr>
      </w:pPr>
      <w:r w:rsidRPr="002250B9">
        <w:rPr>
          <w:rFonts w:ascii="Times New Roman" w:hAnsi="Times New Roman" w:cs="Times New Roman"/>
          <w:i/>
          <w:sz w:val="18"/>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Pr>
          <w:rFonts w:ascii="Times New Roman" w:hAnsi="Times New Roman" w:cs="Times New Roman"/>
          <w:i/>
          <w:sz w:val="20"/>
          <w:szCs w:val="20"/>
        </w:rPr>
        <w:t>Fabrí</w:t>
      </w:r>
      <w:r w:rsidRPr="00192DE3">
        <w:rPr>
          <w:rFonts w:ascii="Times New Roman" w:hAnsi="Times New Roman" w:cs="Times New Roman"/>
          <w:i/>
          <w:sz w:val="20"/>
          <w:szCs w:val="20"/>
        </w:rPr>
        <w:t>cia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E5043E">
      <w:headerReference w:type="default" r:id="rId11"/>
      <w:pgSz w:w="11906" w:h="16838"/>
      <w:pgMar w:top="943" w:right="1134" w:bottom="709"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4"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5"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0.75pt;height:10.75pt" o:bullet="t">
        <v:imagedata r:id="rId1" o:title="mso936E"/>
      </v:shape>
    </w:pict>
  </w:numPicBullet>
  <w:abstractNum w:abstractNumId="0"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762F2D7D"/>
    <w:multiLevelType w:val="hybridMultilevel"/>
    <w:tmpl w:val="7E74CE9A"/>
    <w:lvl w:ilvl="0" w:tplc="04160007">
      <w:start w:val="1"/>
      <w:numFmt w:val="bullet"/>
      <w:lvlText w:val=""/>
      <w:lvlPicBulletId w:val="0"/>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38EA"/>
    <w:rsid w:val="000142FB"/>
    <w:rsid w:val="0001502B"/>
    <w:rsid w:val="000160BB"/>
    <w:rsid w:val="000234F3"/>
    <w:rsid w:val="0003429D"/>
    <w:rsid w:val="000379D0"/>
    <w:rsid w:val="00044861"/>
    <w:rsid w:val="00045C75"/>
    <w:rsid w:val="00047455"/>
    <w:rsid w:val="00051BEA"/>
    <w:rsid w:val="00056136"/>
    <w:rsid w:val="00061999"/>
    <w:rsid w:val="00063A43"/>
    <w:rsid w:val="0007371A"/>
    <w:rsid w:val="00073BB4"/>
    <w:rsid w:val="00074EB8"/>
    <w:rsid w:val="00082750"/>
    <w:rsid w:val="00082834"/>
    <w:rsid w:val="0009377B"/>
    <w:rsid w:val="000A12EB"/>
    <w:rsid w:val="000A2CBA"/>
    <w:rsid w:val="000A479D"/>
    <w:rsid w:val="000A5F22"/>
    <w:rsid w:val="000A7298"/>
    <w:rsid w:val="000B78FB"/>
    <w:rsid w:val="000C23A9"/>
    <w:rsid w:val="000C3006"/>
    <w:rsid w:val="000C524B"/>
    <w:rsid w:val="000C58E3"/>
    <w:rsid w:val="000D333B"/>
    <w:rsid w:val="000D61FF"/>
    <w:rsid w:val="000E3809"/>
    <w:rsid w:val="000E4A1E"/>
    <w:rsid w:val="000F11A3"/>
    <w:rsid w:val="000F7BA1"/>
    <w:rsid w:val="00115437"/>
    <w:rsid w:val="00124C1D"/>
    <w:rsid w:val="001321EA"/>
    <w:rsid w:val="00133DAA"/>
    <w:rsid w:val="00135161"/>
    <w:rsid w:val="00142BA4"/>
    <w:rsid w:val="00146C69"/>
    <w:rsid w:val="00153E6A"/>
    <w:rsid w:val="001617F1"/>
    <w:rsid w:val="00163F06"/>
    <w:rsid w:val="001645DA"/>
    <w:rsid w:val="00167869"/>
    <w:rsid w:val="00172AD6"/>
    <w:rsid w:val="00182BAA"/>
    <w:rsid w:val="00192DE3"/>
    <w:rsid w:val="001A157B"/>
    <w:rsid w:val="001A2B29"/>
    <w:rsid w:val="001B4CC2"/>
    <w:rsid w:val="001B5AEC"/>
    <w:rsid w:val="001B7F54"/>
    <w:rsid w:val="001C252F"/>
    <w:rsid w:val="001C684E"/>
    <w:rsid w:val="001C751F"/>
    <w:rsid w:val="001D31C1"/>
    <w:rsid w:val="001D7A92"/>
    <w:rsid w:val="001D7C01"/>
    <w:rsid w:val="001E1C5F"/>
    <w:rsid w:val="001E62F3"/>
    <w:rsid w:val="001E74A8"/>
    <w:rsid w:val="001F29F6"/>
    <w:rsid w:val="001F51D7"/>
    <w:rsid w:val="001F722C"/>
    <w:rsid w:val="00223888"/>
    <w:rsid w:val="0022450F"/>
    <w:rsid w:val="002250B9"/>
    <w:rsid w:val="0023000D"/>
    <w:rsid w:val="002346CB"/>
    <w:rsid w:val="00236E92"/>
    <w:rsid w:val="00237FA4"/>
    <w:rsid w:val="00243423"/>
    <w:rsid w:val="00245E2A"/>
    <w:rsid w:val="002511B4"/>
    <w:rsid w:val="00253696"/>
    <w:rsid w:val="00256BD8"/>
    <w:rsid w:val="00257E1F"/>
    <w:rsid w:val="00260D11"/>
    <w:rsid w:val="0026245D"/>
    <w:rsid w:val="002654F2"/>
    <w:rsid w:val="002724C2"/>
    <w:rsid w:val="00273F2E"/>
    <w:rsid w:val="00277191"/>
    <w:rsid w:val="0028762B"/>
    <w:rsid w:val="002966EF"/>
    <w:rsid w:val="002A0594"/>
    <w:rsid w:val="002A17B6"/>
    <w:rsid w:val="002A253D"/>
    <w:rsid w:val="002B0562"/>
    <w:rsid w:val="002B6111"/>
    <w:rsid w:val="002B6852"/>
    <w:rsid w:val="002C1355"/>
    <w:rsid w:val="002C2DAA"/>
    <w:rsid w:val="002C74EE"/>
    <w:rsid w:val="002D505B"/>
    <w:rsid w:val="002E45DD"/>
    <w:rsid w:val="002E5B28"/>
    <w:rsid w:val="002E6A3E"/>
    <w:rsid w:val="002E728A"/>
    <w:rsid w:val="002F213E"/>
    <w:rsid w:val="002F2631"/>
    <w:rsid w:val="002F2DA6"/>
    <w:rsid w:val="002F35A3"/>
    <w:rsid w:val="002F3678"/>
    <w:rsid w:val="002F3CEC"/>
    <w:rsid w:val="00302DFB"/>
    <w:rsid w:val="00311A25"/>
    <w:rsid w:val="00314733"/>
    <w:rsid w:val="00322AD3"/>
    <w:rsid w:val="00322E63"/>
    <w:rsid w:val="00323ADC"/>
    <w:rsid w:val="00327081"/>
    <w:rsid w:val="00327564"/>
    <w:rsid w:val="0033126B"/>
    <w:rsid w:val="003319DD"/>
    <w:rsid w:val="00331F1B"/>
    <w:rsid w:val="003327D7"/>
    <w:rsid w:val="0034104E"/>
    <w:rsid w:val="003413C1"/>
    <w:rsid w:val="00345298"/>
    <w:rsid w:val="00351963"/>
    <w:rsid w:val="00351E21"/>
    <w:rsid w:val="00351EB3"/>
    <w:rsid w:val="00352F4B"/>
    <w:rsid w:val="00360B4A"/>
    <w:rsid w:val="003620A1"/>
    <w:rsid w:val="00365A0A"/>
    <w:rsid w:val="0037096D"/>
    <w:rsid w:val="003733BB"/>
    <w:rsid w:val="003761C8"/>
    <w:rsid w:val="00381C40"/>
    <w:rsid w:val="0038760D"/>
    <w:rsid w:val="003905B3"/>
    <w:rsid w:val="003910BC"/>
    <w:rsid w:val="00394A5F"/>
    <w:rsid w:val="00394B4B"/>
    <w:rsid w:val="00396F92"/>
    <w:rsid w:val="00397CF6"/>
    <w:rsid w:val="003A5B2D"/>
    <w:rsid w:val="003A7D59"/>
    <w:rsid w:val="003C0245"/>
    <w:rsid w:val="003C07D0"/>
    <w:rsid w:val="003C7D25"/>
    <w:rsid w:val="003E1338"/>
    <w:rsid w:val="003E142B"/>
    <w:rsid w:val="003E32CD"/>
    <w:rsid w:val="003E3AC4"/>
    <w:rsid w:val="003F1069"/>
    <w:rsid w:val="004011A6"/>
    <w:rsid w:val="004149ED"/>
    <w:rsid w:val="0041731E"/>
    <w:rsid w:val="00427B51"/>
    <w:rsid w:val="00431A16"/>
    <w:rsid w:val="00431A76"/>
    <w:rsid w:val="00433347"/>
    <w:rsid w:val="0043781C"/>
    <w:rsid w:val="00445FF9"/>
    <w:rsid w:val="004515F1"/>
    <w:rsid w:val="00451D8E"/>
    <w:rsid w:val="004529C3"/>
    <w:rsid w:val="00455D7A"/>
    <w:rsid w:val="004647F0"/>
    <w:rsid w:val="0047145E"/>
    <w:rsid w:val="004742A0"/>
    <w:rsid w:val="00474B40"/>
    <w:rsid w:val="004755CD"/>
    <w:rsid w:val="00490D85"/>
    <w:rsid w:val="00492D48"/>
    <w:rsid w:val="004A2E23"/>
    <w:rsid w:val="004A3CAE"/>
    <w:rsid w:val="004A701B"/>
    <w:rsid w:val="004B136C"/>
    <w:rsid w:val="004B32A5"/>
    <w:rsid w:val="004B5074"/>
    <w:rsid w:val="004B6CE8"/>
    <w:rsid w:val="004C5E13"/>
    <w:rsid w:val="004C69A7"/>
    <w:rsid w:val="004D5FBC"/>
    <w:rsid w:val="004F0B6A"/>
    <w:rsid w:val="004F674E"/>
    <w:rsid w:val="005048DE"/>
    <w:rsid w:val="00523102"/>
    <w:rsid w:val="005233DF"/>
    <w:rsid w:val="00523682"/>
    <w:rsid w:val="00525937"/>
    <w:rsid w:val="00527AA7"/>
    <w:rsid w:val="005319CD"/>
    <w:rsid w:val="00536A4F"/>
    <w:rsid w:val="0054114D"/>
    <w:rsid w:val="00542064"/>
    <w:rsid w:val="005421A7"/>
    <w:rsid w:val="005436F5"/>
    <w:rsid w:val="00546B3F"/>
    <w:rsid w:val="00550BD7"/>
    <w:rsid w:val="00554808"/>
    <w:rsid w:val="005566E7"/>
    <w:rsid w:val="00571003"/>
    <w:rsid w:val="005731BB"/>
    <w:rsid w:val="005739C2"/>
    <w:rsid w:val="005742FA"/>
    <w:rsid w:val="00590B16"/>
    <w:rsid w:val="00590C46"/>
    <w:rsid w:val="005945FB"/>
    <w:rsid w:val="00595B2A"/>
    <w:rsid w:val="00597693"/>
    <w:rsid w:val="005A048B"/>
    <w:rsid w:val="005A0CB1"/>
    <w:rsid w:val="005A7B25"/>
    <w:rsid w:val="005B32FE"/>
    <w:rsid w:val="005B4F13"/>
    <w:rsid w:val="005C0450"/>
    <w:rsid w:val="005C0F03"/>
    <w:rsid w:val="005C182D"/>
    <w:rsid w:val="005D2DB0"/>
    <w:rsid w:val="005D654C"/>
    <w:rsid w:val="005E2379"/>
    <w:rsid w:val="005E3B0A"/>
    <w:rsid w:val="005F0EBB"/>
    <w:rsid w:val="005F386E"/>
    <w:rsid w:val="005F4679"/>
    <w:rsid w:val="005F5C32"/>
    <w:rsid w:val="005F7F15"/>
    <w:rsid w:val="0060419C"/>
    <w:rsid w:val="00611D30"/>
    <w:rsid w:val="00612BF2"/>
    <w:rsid w:val="00614155"/>
    <w:rsid w:val="00616FF0"/>
    <w:rsid w:val="006207E6"/>
    <w:rsid w:val="006274AF"/>
    <w:rsid w:val="00635D38"/>
    <w:rsid w:val="0063631F"/>
    <w:rsid w:val="006404A5"/>
    <w:rsid w:val="006408F0"/>
    <w:rsid w:val="00642058"/>
    <w:rsid w:val="006421D1"/>
    <w:rsid w:val="0064292B"/>
    <w:rsid w:val="0065261C"/>
    <w:rsid w:val="006530B5"/>
    <w:rsid w:val="00655C60"/>
    <w:rsid w:val="0065636B"/>
    <w:rsid w:val="00656CD4"/>
    <w:rsid w:val="0065788B"/>
    <w:rsid w:val="00664AA6"/>
    <w:rsid w:val="006650D3"/>
    <w:rsid w:val="00667027"/>
    <w:rsid w:val="006762A1"/>
    <w:rsid w:val="006829B4"/>
    <w:rsid w:val="00683FF0"/>
    <w:rsid w:val="00691E8A"/>
    <w:rsid w:val="00694B0D"/>
    <w:rsid w:val="00694DC4"/>
    <w:rsid w:val="006A0431"/>
    <w:rsid w:val="006A2C53"/>
    <w:rsid w:val="006A4522"/>
    <w:rsid w:val="006A4D2E"/>
    <w:rsid w:val="006A6F8F"/>
    <w:rsid w:val="006B384F"/>
    <w:rsid w:val="006B4A5C"/>
    <w:rsid w:val="006B6B8D"/>
    <w:rsid w:val="006C00DD"/>
    <w:rsid w:val="006C20CD"/>
    <w:rsid w:val="006C231B"/>
    <w:rsid w:val="006C358E"/>
    <w:rsid w:val="006C6C6E"/>
    <w:rsid w:val="006E1A36"/>
    <w:rsid w:val="006E7A5F"/>
    <w:rsid w:val="006F0E3D"/>
    <w:rsid w:val="00701DDC"/>
    <w:rsid w:val="007079A4"/>
    <w:rsid w:val="00711C32"/>
    <w:rsid w:val="00714FD8"/>
    <w:rsid w:val="007343C0"/>
    <w:rsid w:val="00736EDA"/>
    <w:rsid w:val="00737D92"/>
    <w:rsid w:val="007465A4"/>
    <w:rsid w:val="00746D1D"/>
    <w:rsid w:val="00746EAD"/>
    <w:rsid w:val="0075208E"/>
    <w:rsid w:val="00761DDA"/>
    <w:rsid w:val="0076315D"/>
    <w:rsid w:val="00765A3F"/>
    <w:rsid w:val="00766568"/>
    <w:rsid w:val="00771DB2"/>
    <w:rsid w:val="0077366C"/>
    <w:rsid w:val="007758D1"/>
    <w:rsid w:val="00781F1E"/>
    <w:rsid w:val="007870E3"/>
    <w:rsid w:val="007908AE"/>
    <w:rsid w:val="007912DE"/>
    <w:rsid w:val="007935A2"/>
    <w:rsid w:val="007948C8"/>
    <w:rsid w:val="007A05B2"/>
    <w:rsid w:val="007B063B"/>
    <w:rsid w:val="007B2300"/>
    <w:rsid w:val="007B3100"/>
    <w:rsid w:val="007B73C4"/>
    <w:rsid w:val="007B7C36"/>
    <w:rsid w:val="007C36BC"/>
    <w:rsid w:val="007D1618"/>
    <w:rsid w:val="007D643B"/>
    <w:rsid w:val="007E1A99"/>
    <w:rsid w:val="007E4D17"/>
    <w:rsid w:val="007E73C1"/>
    <w:rsid w:val="007E7CA7"/>
    <w:rsid w:val="007F3E5D"/>
    <w:rsid w:val="008127A8"/>
    <w:rsid w:val="008159B9"/>
    <w:rsid w:val="00817066"/>
    <w:rsid w:val="00817261"/>
    <w:rsid w:val="00820279"/>
    <w:rsid w:val="00822455"/>
    <w:rsid w:val="00823BD1"/>
    <w:rsid w:val="008250E1"/>
    <w:rsid w:val="00827C78"/>
    <w:rsid w:val="0083135B"/>
    <w:rsid w:val="00835810"/>
    <w:rsid w:val="008364C8"/>
    <w:rsid w:val="008403E8"/>
    <w:rsid w:val="00842AE0"/>
    <w:rsid w:val="00845476"/>
    <w:rsid w:val="0084652A"/>
    <w:rsid w:val="008505ED"/>
    <w:rsid w:val="00856C8F"/>
    <w:rsid w:val="00863781"/>
    <w:rsid w:val="00863A4A"/>
    <w:rsid w:val="0086517B"/>
    <w:rsid w:val="00865C57"/>
    <w:rsid w:val="008722BF"/>
    <w:rsid w:val="008727CE"/>
    <w:rsid w:val="00887238"/>
    <w:rsid w:val="00893DB1"/>
    <w:rsid w:val="00897F53"/>
    <w:rsid w:val="008A1B8D"/>
    <w:rsid w:val="008B3104"/>
    <w:rsid w:val="008B5BF3"/>
    <w:rsid w:val="008B69BA"/>
    <w:rsid w:val="008C0DF4"/>
    <w:rsid w:val="008C2FBC"/>
    <w:rsid w:val="008C3E0D"/>
    <w:rsid w:val="008D45E9"/>
    <w:rsid w:val="008D49B7"/>
    <w:rsid w:val="008E14C3"/>
    <w:rsid w:val="008E4E3B"/>
    <w:rsid w:val="008E56C6"/>
    <w:rsid w:val="008F011B"/>
    <w:rsid w:val="008F7C8A"/>
    <w:rsid w:val="00904271"/>
    <w:rsid w:val="00907FA7"/>
    <w:rsid w:val="00915366"/>
    <w:rsid w:val="009208FA"/>
    <w:rsid w:val="00924DFA"/>
    <w:rsid w:val="00926520"/>
    <w:rsid w:val="00932D80"/>
    <w:rsid w:val="0093361F"/>
    <w:rsid w:val="0093770A"/>
    <w:rsid w:val="009379FE"/>
    <w:rsid w:val="00941D47"/>
    <w:rsid w:val="00942998"/>
    <w:rsid w:val="0094393C"/>
    <w:rsid w:val="009445A6"/>
    <w:rsid w:val="00946012"/>
    <w:rsid w:val="0095450C"/>
    <w:rsid w:val="00957641"/>
    <w:rsid w:val="00960DB1"/>
    <w:rsid w:val="009617AF"/>
    <w:rsid w:val="00963DE3"/>
    <w:rsid w:val="00966C50"/>
    <w:rsid w:val="009675D9"/>
    <w:rsid w:val="009746B6"/>
    <w:rsid w:val="00983172"/>
    <w:rsid w:val="009851A4"/>
    <w:rsid w:val="0098523E"/>
    <w:rsid w:val="00986DE3"/>
    <w:rsid w:val="009876B8"/>
    <w:rsid w:val="009950CC"/>
    <w:rsid w:val="009968ED"/>
    <w:rsid w:val="009A3901"/>
    <w:rsid w:val="009B7652"/>
    <w:rsid w:val="009D2279"/>
    <w:rsid w:val="009D59EF"/>
    <w:rsid w:val="009D73AA"/>
    <w:rsid w:val="009E0303"/>
    <w:rsid w:val="009E2EFD"/>
    <w:rsid w:val="00A001B4"/>
    <w:rsid w:val="00A05E56"/>
    <w:rsid w:val="00A10264"/>
    <w:rsid w:val="00A20220"/>
    <w:rsid w:val="00A2322C"/>
    <w:rsid w:val="00A241D4"/>
    <w:rsid w:val="00A27B29"/>
    <w:rsid w:val="00A340D3"/>
    <w:rsid w:val="00A372AD"/>
    <w:rsid w:val="00A40E7F"/>
    <w:rsid w:val="00A42424"/>
    <w:rsid w:val="00A439B3"/>
    <w:rsid w:val="00A44913"/>
    <w:rsid w:val="00A50131"/>
    <w:rsid w:val="00A529B7"/>
    <w:rsid w:val="00A5475D"/>
    <w:rsid w:val="00A75F68"/>
    <w:rsid w:val="00A80D9E"/>
    <w:rsid w:val="00A84B79"/>
    <w:rsid w:val="00AA26EF"/>
    <w:rsid w:val="00AA6571"/>
    <w:rsid w:val="00AB3F27"/>
    <w:rsid w:val="00AC32C0"/>
    <w:rsid w:val="00AC3592"/>
    <w:rsid w:val="00AE5207"/>
    <w:rsid w:val="00AE607E"/>
    <w:rsid w:val="00AF32CB"/>
    <w:rsid w:val="00AF45F2"/>
    <w:rsid w:val="00AF580F"/>
    <w:rsid w:val="00B05008"/>
    <w:rsid w:val="00B14039"/>
    <w:rsid w:val="00B1683A"/>
    <w:rsid w:val="00B20558"/>
    <w:rsid w:val="00B20D00"/>
    <w:rsid w:val="00B34EA5"/>
    <w:rsid w:val="00B545FE"/>
    <w:rsid w:val="00B551FC"/>
    <w:rsid w:val="00B55DB5"/>
    <w:rsid w:val="00B603DE"/>
    <w:rsid w:val="00B616F6"/>
    <w:rsid w:val="00B63530"/>
    <w:rsid w:val="00B73A5C"/>
    <w:rsid w:val="00B83590"/>
    <w:rsid w:val="00B84443"/>
    <w:rsid w:val="00B8599A"/>
    <w:rsid w:val="00B95BA1"/>
    <w:rsid w:val="00BA0F87"/>
    <w:rsid w:val="00BA3630"/>
    <w:rsid w:val="00BA61F5"/>
    <w:rsid w:val="00BB6F92"/>
    <w:rsid w:val="00BB711C"/>
    <w:rsid w:val="00BB738A"/>
    <w:rsid w:val="00BC234E"/>
    <w:rsid w:val="00BC31EA"/>
    <w:rsid w:val="00BC5F26"/>
    <w:rsid w:val="00BD5572"/>
    <w:rsid w:val="00BE382D"/>
    <w:rsid w:val="00BF0110"/>
    <w:rsid w:val="00BF23BE"/>
    <w:rsid w:val="00BF2A46"/>
    <w:rsid w:val="00BF30C5"/>
    <w:rsid w:val="00BF31CF"/>
    <w:rsid w:val="00C00B63"/>
    <w:rsid w:val="00C0184B"/>
    <w:rsid w:val="00C03538"/>
    <w:rsid w:val="00C03813"/>
    <w:rsid w:val="00C20807"/>
    <w:rsid w:val="00C32FE1"/>
    <w:rsid w:val="00C345FC"/>
    <w:rsid w:val="00C350CA"/>
    <w:rsid w:val="00C35B64"/>
    <w:rsid w:val="00C36110"/>
    <w:rsid w:val="00C4183F"/>
    <w:rsid w:val="00C445FA"/>
    <w:rsid w:val="00C475C9"/>
    <w:rsid w:val="00C5396C"/>
    <w:rsid w:val="00C54912"/>
    <w:rsid w:val="00C57FDF"/>
    <w:rsid w:val="00C64A83"/>
    <w:rsid w:val="00C65B02"/>
    <w:rsid w:val="00C65F9C"/>
    <w:rsid w:val="00C66298"/>
    <w:rsid w:val="00C728B3"/>
    <w:rsid w:val="00C73A6B"/>
    <w:rsid w:val="00C76442"/>
    <w:rsid w:val="00C8067F"/>
    <w:rsid w:val="00C8164C"/>
    <w:rsid w:val="00C83D60"/>
    <w:rsid w:val="00C8590C"/>
    <w:rsid w:val="00C86989"/>
    <w:rsid w:val="00C94663"/>
    <w:rsid w:val="00C95974"/>
    <w:rsid w:val="00C96D3B"/>
    <w:rsid w:val="00C97745"/>
    <w:rsid w:val="00CA5219"/>
    <w:rsid w:val="00CB30DE"/>
    <w:rsid w:val="00CC239B"/>
    <w:rsid w:val="00CC24C3"/>
    <w:rsid w:val="00CC6CED"/>
    <w:rsid w:val="00CC6ED4"/>
    <w:rsid w:val="00CD0AF6"/>
    <w:rsid w:val="00CE1589"/>
    <w:rsid w:val="00CE521F"/>
    <w:rsid w:val="00CF0EF7"/>
    <w:rsid w:val="00CF0FBC"/>
    <w:rsid w:val="00CF76C8"/>
    <w:rsid w:val="00D00C00"/>
    <w:rsid w:val="00D05B1C"/>
    <w:rsid w:val="00D05E1F"/>
    <w:rsid w:val="00D127C0"/>
    <w:rsid w:val="00D15CF1"/>
    <w:rsid w:val="00D16CAB"/>
    <w:rsid w:val="00D21AC6"/>
    <w:rsid w:val="00D22C46"/>
    <w:rsid w:val="00D25492"/>
    <w:rsid w:val="00D2688F"/>
    <w:rsid w:val="00D32186"/>
    <w:rsid w:val="00D359FA"/>
    <w:rsid w:val="00D40049"/>
    <w:rsid w:val="00D466EF"/>
    <w:rsid w:val="00D500F9"/>
    <w:rsid w:val="00D54AAC"/>
    <w:rsid w:val="00D66950"/>
    <w:rsid w:val="00D753FB"/>
    <w:rsid w:val="00D8430A"/>
    <w:rsid w:val="00D9025A"/>
    <w:rsid w:val="00D92D12"/>
    <w:rsid w:val="00D934EA"/>
    <w:rsid w:val="00DA0621"/>
    <w:rsid w:val="00DA380E"/>
    <w:rsid w:val="00DA5108"/>
    <w:rsid w:val="00DA5B6F"/>
    <w:rsid w:val="00DB60AA"/>
    <w:rsid w:val="00DC011E"/>
    <w:rsid w:val="00DC59F2"/>
    <w:rsid w:val="00DD1174"/>
    <w:rsid w:val="00DD1E31"/>
    <w:rsid w:val="00DD54CC"/>
    <w:rsid w:val="00DE0060"/>
    <w:rsid w:val="00DE00B7"/>
    <w:rsid w:val="00DE2130"/>
    <w:rsid w:val="00DF0F97"/>
    <w:rsid w:val="00E02191"/>
    <w:rsid w:val="00E064D6"/>
    <w:rsid w:val="00E0790E"/>
    <w:rsid w:val="00E12D36"/>
    <w:rsid w:val="00E13A36"/>
    <w:rsid w:val="00E14436"/>
    <w:rsid w:val="00E14ABC"/>
    <w:rsid w:val="00E233CB"/>
    <w:rsid w:val="00E24E15"/>
    <w:rsid w:val="00E26187"/>
    <w:rsid w:val="00E3616E"/>
    <w:rsid w:val="00E5043E"/>
    <w:rsid w:val="00E5164D"/>
    <w:rsid w:val="00E54B34"/>
    <w:rsid w:val="00E55A56"/>
    <w:rsid w:val="00E57396"/>
    <w:rsid w:val="00E614D4"/>
    <w:rsid w:val="00E64426"/>
    <w:rsid w:val="00E668DC"/>
    <w:rsid w:val="00E672BA"/>
    <w:rsid w:val="00E706EA"/>
    <w:rsid w:val="00E71925"/>
    <w:rsid w:val="00E762AB"/>
    <w:rsid w:val="00E775EC"/>
    <w:rsid w:val="00E8363E"/>
    <w:rsid w:val="00E918BF"/>
    <w:rsid w:val="00E94623"/>
    <w:rsid w:val="00E97B76"/>
    <w:rsid w:val="00EA0E3C"/>
    <w:rsid w:val="00EA2719"/>
    <w:rsid w:val="00EA76AD"/>
    <w:rsid w:val="00EA7B99"/>
    <w:rsid w:val="00EB1F84"/>
    <w:rsid w:val="00EB79FA"/>
    <w:rsid w:val="00EC39F8"/>
    <w:rsid w:val="00ED4466"/>
    <w:rsid w:val="00EE1AA9"/>
    <w:rsid w:val="00EE2409"/>
    <w:rsid w:val="00EF5BED"/>
    <w:rsid w:val="00EF6E2C"/>
    <w:rsid w:val="00EF6FD1"/>
    <w:rsid w:val="00EF7071"/>
    <w:rsid w:val="00F005BF"/>
    <w:rsid w:val="00F027A9"/>
    <w:rsid w:val="00F0281B"/>
    <w:rsid w:val="00F03813"/>
    <w:rsid w:val="00F04503"/>
    <w:rsid w:val="00F11CCE"/>
    <w:rsid w:val="00F22292"/>
    <w:rsid w:val="00F2470B"/>
    <w:rsid w:val="00F24F2F"/>
    <w:rsid w:val="00F2556D"/>
    <w:rsid w:val="00F27660"/>
    <w:rsid w:val="00F304AF"/>
    <w:rsid w:val="00F33CB3"/>
    <w:rsid w:val="00F34108"/>
    <w:rsid w:val="00F44BBC"/>
    <w:rsid w:val="00F45B0E"/>
    <w:rsid w:val="00F501F1"/>
    <w:rsid w:val="00F525C5"/>
    <w:rsid w:val="00F73CEE"/>
    <w:rsid w:val="00F7556E"/>
    <w:rsid w:val="00F80F10"/>
    <w:rsid w:val="00F81072"/>
    <w:rsid w:val="00F83E18"/>
    <w:rsid w:val="00F86A02"/>
    <w:rsid w:val="00F87936"/>
    <w:rsid w:val="00F90171"/>
    <w:rsid w:val="00F95370"/>
    <w:rsid w:val="00F9665A"/>
    <w:rsid w:val="00FA0199"/>
    <w:rsid w:val="00FA6127"/>
    <w:rsid w:val="00FA740D"/>
    <w:rsid w:val="00FA7F8E"/>
    <w:rsid w:val="00FB03F3"/>
    <w:rsid w:val="00FB2309"/>
    <w:rsid w:val="00FC0D1B"/>
    <w:rsid w:val="00FE16A5"/>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3E1F45"/>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4.png"/><Relationship Id="rId1" Type="http://schemas.openxmlformats.org/officeDocument/2006/relationships/image" Target="media/image3.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1F0C6-9427-4955-A64F-E19317873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2349</Words>
  <Characters>12686</Characters>
  <Application>Microsoft Office Word</Application>
  <DocSecurity>0</DocSecurity>
  <Lines>105</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27</cp:revision>
  <cp:lastPrinted>2019-06-25T11:48:00Z</cp:lastPrinted>
  <dcterms:created xsi:type="dcterms:W3CDTF">2019-07-09T15:24:00Z</dcterms:created>
  <dcterms:modified xsi:type="dcterms:W3CDTF">2019-07-09T15:43:00Z</dcterms:modified>
</cp:coreProperties>
</file>